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4" w:rsidRPr="00C72603" w:rsidRDefault="00655882" w:rsidP="00655882">
      <w:pPr>
        <w:ind w:left="0"/>
        <w:rPr>
          <w:rFonts w:ascii="Tahoma" w:hAnsi="Tahoma" w:cs="Tahoma"/>
          <w:b/>
          <w:sz w:val="32"/>
          <w:szCs w:val="32"/>
        </w:rPr>
      </w:pPr>
      <w:r w:rsidRPr="00C72603">
        <w:rPr>
          <w:rFonts w:ascii="Tahoma" w:hAnsi="Tahoma" w:cs="Tahoma"/>
          <w:b/>
          <w:sz w:val="32"/>
          <w:szCs w:val="32"/>
        </w:rPr>
        <w:t>O</w:t>
      </w:r>
      <w:r w:rsidR="00F35949" w:rsidRPr="00C72603">
        <w:rPr>
          <w:rFonts w:ascii="Tahoma" w:hAnsi="Tahoma" w:cs="Tahoma"/>
          <w:b/>
          <w:sz w:val="32"/>
          <w:szCs w:val="32"/>
        </w:rPr>
        <w:t>pleidingstraject :</w:t>
      </w:r>
      <w:r w:rsidR="00242394" w:rsidRPr="00C72603">
        <w:rPr>
          <w:rFonts w:ascii="Tahoma" w:hAnsi="Tahoma" w:cs="Tahoma"/>
          <w:b/>
          <w:sz w:val="32"/>
          <w:szCs w:val="32"/>
        </w:rPr>
        <w:t xml:space="preserve"> </w:t>
      </w:r>
      <w:r w:rsidR="00187CA4" w:rsidRPr="00C72603">
        <w:rPr>
          <w:rFonts w:ascii="Tahoma" w:hAnsi="Tahoma" w:cs="Tahoma"/>
          <w:b/>
          <w:sz w:val="32"/>
          <w:szCs w:val="32"/>
        </w:rPr>
        <w:t xml:space="preserve"> </w:t>
      </w:r>
    </w:p>
    <w:p w:rsidR="00187CA4" w:rsidRPr="00C72603" w:rsidRDefault="00187CA4" w:rsidP="00187CA4">
      <w:pPr>
        <w:ind w:left="-142" w:firstLine="142"/>
        <w:rPr>
          <w:rFonts w:ascii="Tahoma" w:hAnsi="Tahoma" w:cs="Tahoma"/>
          <w:b/>
          <w:sz w:val="32"/>
          <w:szCs w:val="32"/>
        </w:rPr>
      </w:pPr>
      <w:r w:rsidRPr="00C72603">
        <w:rPr>
          <w:rFonts w:ascii="Tahoma" w:hAnsi="Tahoma" w:cs="Tahoma"/>
          <w:b/>
          <w:sz w:val="32"/>
          <w:szCs w:val="32"/>
        </w:rPr>
        <w:t>“Ondersteunen bij verpleegtechnisch</w:t>
      </w:r>
      <w:r w:rsidR="00B93D0F" w:rsidRPr="00C72603">
        <w:rPr>
          <w:rFonts w:ascii="Tahoma" w:hAnsi="Tahoma" w:cs="Tahoma"/>
          <w:b/>
          <w:sz w:val="32"/>
          <w:szCs w:val="32"/>
        </w:rPr>
        <w:t>e</w:t>
      </w:r>
      <w:r w:rsidRPr="00C72603">
        <w:rPr>
          <w:rFonts w:ascii="Tahoma" w:hAnsi="Tahoma" w:cs="Tahoma"/>
          <w:b/>
          <w:sz w:val="32"/>
          <w:szCs w:val="32"/>
        </w:rPr>
        <w:t xml:space="preserve"> handel</w:t>
      </w:r>
      <w:r w:rsidR="00B93D0F" w:rsidRPr="00C72603">
        <w:rPr>
          <w:rFonts w:ascii="Tahoma" w:hAnsi="Tahoma" w:cs="Tahoma"/>
          <w:b/>
          <w:sz w:val="32"/>
          <w:szCs w:val="32"/>
        </w:rPr>
        <w:t>ingen”</w:t>
      </w:r>
      <w:r w:rsidRPr="00C72603">
        <w:rPr>
          <w:rFonts w:ascii="Tahoma" w:hAnsi="Tahoma" w:cs="Tahoma"/>
          <w:b/>
          <w:sz w:val="32"/>
          <w:szCs w:val="32"/>
        </w:rPr>
        <w:t xml:space="preserve">  niveau 3</w:t>
      </w:r>
    </w:p>
    <w:p w:rsid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655882" w:rsidRPr="00683D58" w:rsidRDefault="00655882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bCs/>
          <w:sz w:val="24"/>
          <w:szCs w:val="24"/>
        </w:rPr>
      </w:pPr>
      <w:r w:rsidRPr="00683D58">
        <w:rPr>
          <w:rFonts w:ascii="Tahoma" w:hAnsi="Tahoma" w:cs="Tahoma"/>
          <w:b/>
          <w:bCs/>
          <w:sz w:val="24"/>
          <w:szCs w:val="24"/>
        </w:rPr>
        <w:t>Inleiding:</w:t>
      </w:r>
    </w:p>
    <w:p w:rsidR="00655882" w:rsidRDefault="00655882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</w:p>
    <w:p w:rsidR="00655882" w:rsidRDefault="00655882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 w:rsidRPr="00655882">
        <w:rPr>
          <w:rFonts w:ascii="Tahoma" w:hAnsi="Tahoma" w:cs="Tahoma"/>
          <w:bCs/>
          <w:sz w:val="24"/>
          <w:szCs w:val="24"/>
        </w:rPr>
        <w:t>Het bijgevoegde scholings- en examenprogramma is</w:t>
      </w:r>
      <w:r w:rsidR="009B43D3">
        <w:rPr>
          <w:rFonts w:ascii="Tahoma" w:hAnsi="Tahoma" w:cs="Tahoma"/>
          <w:bCs/>
          <w:sz w:val="24"/>
          <w:szCs w:val="24"/>
        </w:rPr>
        <w:t xml:space="preserve"> gebaseerd op de inhoud van de certificeerbare eenheid </w:t>
      </w:r>
      <w:r w:rsidRPr="00655882">
        <w:rPr>
          <w:rFonts w:ascii="Tahoma" w:hAnsi="Tahoma" w:cs="Tahoma"/>
          <w:bCs/>
          <w:sz w:val="24"/>
          <w:szCs w:val="24"/>
        </w:rPr>
        <w:t xml:space="preserve"> “ondersteunen bij verpleegtechnische ha</w:t>
      </w:r>
      <w:r w:rsidR="009B43D3">
        <w:rPr>
          <w:rFonts w:ascii="Tahoma" w:hAnsi="Tahoma" w:cs="Tahoma"/>
          <w:bCs/>
          <w:sz w:val="24"/>
          <w:szCs w:val="24"/>
        </w:rPr>
        <w:t xml:space="preserve">ndelingen ( niveau 3 ) uit het Kwalificatiedossier </w:t>
      </w:r>
      <w:r w:rsidRPr="00655882">
        <w:rPr>
          <w:rFonts w:ascii="Tahoma" w:hAnsi="Tahoma" w:cs="Tahoma"/>
          <w:bCs/>
          <w:sz w:val="24"/>
          <w:szCs w:val="24"/>
        </w:rPr>
        <w:t>V</w:t>
      </w:r>
      <w:r w:rsidR="009B43D3">
        <w:rPr>
          <w:rFonts w:ascii="Tahoma" w:hAnsi="Tahoma" w:cs="Tahoma"/>
          <w:bCs/>
          <w:sz w:val="24"/>
          <w:szCs w:val="24"/>
        </w:rPr>
        <w:t>erzorgende-</w:t>
      </w:r>
      <w:r w:rsidRPr="00655882">
        <w:rPr>
          <w:rFonts w:ascii="Tahoma" w:hAnsi="Tahoma" w:cs="Tahoma"/>
          <w:bCs/>
          <w:sz w:val="24"/>
          <w:szCs w:val="24"/>
        </w:rPr>
        <w:t xml:space="preserve">IG 2013-2014 en is bedoeld </w:t>
      </w:r>
      <w:r w:rsidR="00D55C57">
        <w:rPr>
          <w:rFonts w:ascii="Tahoma" w:hAnsi="Tahoma" w:cs="Tahoma"/>
          <w:bCs/>
          <w:sz w:val="24"/>
          <w:szCs w:val="24"/>
        </w:rPr>
        <w:t>v</w:t>
      </w:r>
      <w:r w:rsidRPr="00655882">
        <w:rPr>
          <w:rFonts w:ascii="Tahoma" w:hAnsi="Tahoma" w:cs="Tahoma"/>
          <w:bCs/>
          <w:sz w:val="24"/>
          <w:szCs w:val="24"/>
        </w:rPr>
        <w:t xml:space="preserve">oor deelnemers met een oud diploma Verzorgende ( of vergelijkbaar) om in de </w:t>
      </w:r>
      <w:r w:rsidR="009B43D3">
        <w:rPr>
          <w:rFonts w:ascii="Tahoma" w:hAnsi="Tahoma" w:cs="Tahoma"/>
          <w:bCs/>
          <w:sz w:val="24"/>
          <w:szCs w:val="24"/>
        </w:rPr>
        <w:t>beroeps</w:t>
      </w:r>
      <w:r w:rsidRPr="00655882">
        <w:rPr>
          <w:rFonts w:ascii="Tahoma" w:hAnsi="Tahoma" w:cs="Tahoma"/>
          <w:bCs/>
          <w:sz w:val="24"/>
          <w:szCs w:val="24"/>
        </w:rPr>
        <w:t>praktijk als Verzorgende –IG ingezet te kunnen worden</w:t>
      </w:r>
      <w:r w:rsidR="006B4561">
        <w:rPr>
          <w:rFonts w:ascii="Tahoma" w:hAnsi="Tahoma" w:cs="Tahoma"/>
          <w:bCs/>
          <w:sz w:val="24"/>
          <w:szCs w:val="24"/>
        </w:rPr>
        <w:t xml:space="preserve"> of als bij- / nascholing voor VZ-IG-</w:t>
      </w:r>
      <w:proofErr w:type="spellStart"/>
      <w:r w:rsidR="006B4561">
        <w:rPr>
          <w:rFonts w:ascii="Tahoma" w:hAnsi="Tahoma" w:cs="Tahoma"/>
          <w:bCs/>
          <w:sz w:val="24"/>
          <w:szCs w:val="24"/>
        </w:rPr>
        <w:t>ers</w:t>
      </w:r>
      <w:proofErr w:type="spellEnd"/>
      <w:r w:rsidR="006B4561">
        <w:rPr>
          <w:rFonts w:ascii="Tahoma" w:hAnsi="Tahoma" w:cs="Tahoma"/>
          <w:bCs/>
          <w:sz w:val="24"/>
          <w:szCs w:val="24"/>
        </w:rPr>
        <w:t xml:space="preserve"> of dee</w:t>
      </w:r>
      <w:r w:rsidR="007B5BFD">
        <w:rPr>
          <w:rFonts w:ascii="Tahoma" w:hAnsi="Tahoma" w:cs="Tahoma"/>
          <w:bCs/>
          <w:sz w:val="24"/>
          <w:szCs w:val="24"/>
        </w:rPr>
        <w:t xml:space="preserve">lnemers met </w:t>
      </w:r>
      <w:r w:rsidR="006B4561">
        <w:rPr>
          <w:rFonts w:ascii="Tahoma" w:hAnsi="Tahoma" w:cs="Tahoma"/>
          <w:bCs/>
          <w:sz w:val="24"/>
          <w:szCs w:val="24"/>
        </w:rPr>
        <w:t>andere opleiding</w:t>
      </w:r>
      <w:r w:rsidR="007B5BFD">
        <w:rPr>
          <w:rFonts w:ascii="Tahoma" w:hAnsi="Tahoma" w:cs="Tahoma"/>
          <w:bCs/>
          <w:sz w:val="24"/>
          <w:szCs w:val="24"/>
        </w:rPr>
        <w:t>en</w:t>
      </w:r>
      <w:r w:rsidR="006B4561">
        <w:rPr>
          <w:rFonts w:ascii="Tahoma" w:hAnsi="Tahoma" w:cs="Tahoma"/>
          <w:bCs/>
          <w:sz w:val="24"/>
          <w:szCs w:val="24"/>
        </w:rPr>
        <w:t xml:space="preserve"> </w:t>
      </w:r>
      <w:r w:rsidR="007B5BFD">
        <w:rPr>
          <w:rFonts w:ascii="Tahoma" w:hAnsi="Tahoma" w:cs="Tahoma"/>
          <w:bCs/>
          <w:sz w:val="24"/>
          <w:szCs w:val="24"/>
        </w:rPr>
        <w:t xml:space="preserve">of diploma’s </w:t>
      </w:r>
      <w:r w:rsidR="00D55C57">
        <w:rPr>
          <w:rFonts w:ascii="Tahoma" w:hAnsi="Tahoma" w:cs="Tahoma"/>
          <w:bCs/>
          <w:sz w:val="24"/>
          <w:szCs w:val="24"/>
        </w:rPr>
        <w:t xml:space="preserve">uit het domein Zorg en Welzijn </w:t>
      </w:r>
      <w:r w:rsidR="006B4561">
        <w:rPr>
          <w:rFonts w:ascii="Tahoma" w:hAnsi="Tahoma" w:cs="Tahoma"/>
          <w:bCs/>
          <w:sz w:val="24"/>
          <w:szCs w:val="24"/>
        </w:rPr>
        <w:t>zoal</w:t>
      </w:r>
      <w:r w:rsidR="00D55C57">
        <w:rPr>
          <w:rFonts w:ascii="Tahoma" w:hAnsi="Tahoma" w:cs="Tahoma"/>
          <w:bCs/>
          <w:sz w:val="24"/>
          <w:szCs w:val="24"/>
        </w:rPr>
        <w:t xml:space="preserve">s een MMZ diploma niveau 3 en 4 om voorkomende verpleegtechnische vaardigheden uit te kunnen voeren. </w:t>
      </w:r>
    </w:p>
    <w:p w:rsidR="00ED0443" w:rsidRDefault="00ED0443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</w:p>
    <w:p w:rsidR="0003078D" w:rsidRDefault="0003078D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bCs/>
          <w:sz w:val="24"/>
          <w:szCs w:val="24"/>
        </w:rPr>
      </w:pPr>
      <w:r w:rsidRPr="00ED0443">
        <w:rPr>
          <w:rFonts w:ascii="Tahoma" w:hAnsi="Tahoma" w:cs="Tahoma"/>
          <w:b/>
          <w:bCs/>
          <w:sz w:val="24"/>
          <w:szCs w:val="24"/>
        </w:rPr>
        <w:t>Doelstellingen</w:t>
      </w:r>
      <w:r w:rsidR="00ED0443" w:rsidRPr="00ED0443">
        <w:rPr>
          <w:rFonts w:ascii="Tahoma" w:hAnsi="Tahoma" w:cs="Tahoma"/>
          <w:b/>
          <w:bCs/>
          <w:sz w:val="24"/>
          <w:szCs w:val="24"/>
        </w:rPr>
        <w:t xml:space="preserve"> van dit traject</w:t>
      </w:r>
      <w:r w:rsidRPr="00ED0443">
        <w:rPr>
          <w:rFonts w:ascii="Tahoma" w:hAnsi="Tahoma" w:cs="Tahoma"/>
          <w:b/>
          <w:bCs/>
          <w:sz w:val="24"/>
          <w:szCs w:val="24"/>
        </w:rPr>
        <w:t>:</w:t>
      </w:r>
    </w:p>
    <w:p w:rsidR="00ED0443" w:rsidRPr="00ED0443" w:rsidRDefault="00ED0443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5908DE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 deelnemer</w:t>
      </w:r>
    </w:p>
    <w:p w:rsidR="0003078D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- is in staa</w:t>
      </w:r>
      <w:r w:rsidR="00ED0443">
        <w:rPr>
          <w:rFonts w:ascii="Tahoma" w:hAnsi="Tahoma" w:cs="Tahoma"/>
          <w:bCs/>
          <w:sz w:val="24"/>
          <w:szCs w:val="24"/>
        </w:rPr>
        <w:t>t vlot en nauwkeurig te rekenen.</w:t>
      </w:r>
    </w:p>
    <w:p w:rsidR="005908DE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- gebruikt voor de uitvoering van de verpleegtechnische handelingen materialen en middelen op de juiste manier.</w:t>
      </w:r>
    </w:p>
    <w:p w:rsidR="005908DE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- werkt precies en bekwaam volgens de bekwaamheidseisen, veiligheidsregels en – voorschriften en wettelijke richtlijnen,</w:t>
      </w:r>
    </w:p>
    <w:p w:rsidR="005908DE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zoals de wet BIG.</w:t>
      </w:r>
    </w:p>
    <w:p w:rsidR="005908DE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- laat zien dat ze rekening houdt met de specifieke kenmerken van de zorgvrager.</w:t>
      </w:r>
    </w:p>
    <w:p w:rsidR="005908DE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- laat zien dat ze rekening houdt met de beleving van de zorgvrager.</w:t>
      </w:r>
    </w:p>
    <w:p w:rsidR="005908DE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- anticipeert proactief op mogelijke risico’s om de kans hierop te verminderen.</w:t>
      </w:r>
    </w:p>
    <w:p w:rsidR="00ED0443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- kan de zorgvrager </w:t>
      </w:r>
      <w:r w:rsidR="00ED0443">
        <w:rPr>
          <w:rFonts w:ascii="Tahoma" w:hAnsi="Tahoma" w:cs="Tahoma"/>
          <w:bCs/>
          <w:sz w:val="24"/>
          <w:szCs w:val="24"/>
        </w:rPr>
        <w:t xml:space="preserve">op correcte wijze voorlichting en instructie geven over verpleegtechnische handelingen en sluit daarbij aan bij </w:t>
      </w:r>
    </w:p>
    <w:p w:rsidR="005908DE" w:rsidRDefault="00ED0443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de beleving, behoefte en mogelijkheden van de zorgvrager.</w:t>
      </w:r>
    </w:p>
    <w:p w:rsidR="00ED0443" w:rsidRDefault="00ED0443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- is in staat om doelen, interventies en observatiegegevens rondom verpleegtechnische handelingen op juiste wijze in het  </w:t>
      </w:r>
    </w:p>
    <w:p w:rsidR="005908DE" w:rsidRDefault="00ED0443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zorgdossier te verwerken.</w:t>
      </w:r>
    </w:p>
    <w:p w:rsidR="005908DE" w:rsidRPr="00655882" w:rsidRDefault="005908DE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655882" w:rsidRDefault="00655882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V</w:t>
      </w:r>
      <w:r w:rsidRPr="00655882">
        <w:rPr>
          <w:rFonts w:ascii="Tahoma" w:hAnsi="Tahoma" w:cs="Tahoma"/>
          <w:iCs/>
          <w:sz w:val="24"/>
          <w:szCs w:val="24"/>
        </w:rPr>
        <w:t xml:space="preserve">oor het met goed gevolg afsluiten van het beschreven scholingstraject wordt </w:t>
      </w:r>
      <w:r w:rsidR="00B73EB9">
        <w:rPr>
          <w:rFonts w:ascii="Tahoma" w:hAnsi="Tahoma" w:cs="Tahoma"/>
          <w:iCs/>
          <w:sz w:val="24"/>
          <w:szCs w:val="24"/>
        </w:rPr>
        <w:t>door het Arcus</w:t>
      </w:r>
      <w:r w:rsidR="0033342D">
        <w:rPr>
          <w:rFonts w:ascii="Tahoma" w:hAnsi="Tahoma" w:cs="Tahoma"/>
          <w:iCs/>
          <w:sz w:val="24"/>
          <w:szCs w:val="24"/>
        </w:rPr>
        <w:t xml:space="preserve"> </w:t>
      </w:r>
      <w:r w:rsidR="00B73EB9">
        <w:rPr>
          <w:rFonts w:ascii="Tahoma" w:hAnsi="Tahoma" w:cs="Tahoma"/>
          <w:iCs/>
          <w:sz w:val="24"/>
          <w:szCs w:val="24"/>
        </w:rPr>
        <w:t xml:space="preserve">college </w:t>
      </w:r>
      <w:r w:rsidRPr="00655882">
        <w:rPr>
          <w:rFonts w:ascii="Tahoma" w:hAnsi="Tahoma" w:cs="Tahoma"/>
          <w:iCs/>
          <w:sz w:val="24"/>
          <w:szCs w:val="24"/>
        </w:rPr>
        <w:t xml:space="preserve">een </w:t>
      </w:r>
      <w:r w:rsidRPr="007B5BFD">
        <w:rPr>
          <w:rFonts w:ascii="Tahoma" w:hAnsi="Tahoma" w:cs="Tahoma"/>
          <w:b/>
          <w:iCs/>
          <w:sz w:val="24"/>
          <w:szCs w:val="24"/>
        </w:rPr>
        <w:t>Getuigschrift</w:t>
      </w:r>
      <w:r w:rsidRPr="00655882">
        <w:rPr>
          <w:rFonts w:ascii="Tahoma" w:hAnsi="Tahoma" w:cs="Tahoma"/>
          <w:iCs/>
          <w:sz w:val="24"/>
          <w:szCs w:val="24"/>
        </w:rPr>
        <w:t xml:space="preserve"> afgegeven.</w:t>
      </w:r>
    </w:p>
    <w:p w:rsidR="00655882" w:rsidRPr="00655882" w:rsidRDefault="00655882" w:rsidP="0065588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</w:p>
    <w:p w:rsidR="00ED0443" w:rsidRDefault="00ED0443" w:rsidP="008253F8">
      <w:pPr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ED0443" w:rsidRDefault="00C72603" w:rsidP="008253F8">
      <w:pPr>
        <w:ind w:left="0" w:right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="007B5BFD">
        <w:rPr>
          <w:rFonts w:ascii="Tahoma" w:hAnsi="Tahoma" w:cs="Tahoma"/>
          <w:b/>
          <w:bCs/>
          <w:sz w:val="24"/>
          <w:szCs w:val="24"/>
        </w:rPr>
        <w:t>Aanmelden en inschrijven:</w:t>
      </w:r>
    </w:p>
    <w:p w:rsidR="007B5BFD" w:rsidRDefault="007B5BFD" w:rsidP="008253F8">
      <w:pPr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 xml:space="preserve">U kunt zich via de website van het Arcus College aanmelden voor dit opleidingstraject. Op </w:t>
      </w:r>
      <w:hyperlink r:id="rId9" w:history="1">
        <w:r w:rsidRPr="00F7249D">
          <w:rPr>
            <w:rStyle w:val="Hyperlink"/>
            <w:rFonts w:ascii="Tahoma" w:hAnsi="Tahoma" w:cs="Tahoma"/>
            <w:bCs/>
            <w:color w:val="auto"/>
            <w:sz w:val="24"/>
            <w:szCs w:val="24"/>
          </w:rPr>
          <w:t>www.arcuscollege.nl</w:t>
        </w:r>
      </w:hyperlink>
      <w:r w:rsidRPr="00F7249D">
        <w:rPr>
          <w:rFonts w:ascii="Tahoma" w:hAnsi="Tahoma" w:cs="Tahoma"/>
          <w:bCs/>
          <w:sz w:val="24"/>
          <w:szCs w:val="24"/>
        </w:rPr>
        <w:t xml:space="preserve"> treft u hiervoor een aanmeldingsformulier aan.</w:t>
      </w: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>Heeft u echter nog vragen over de inhoud van de opleiding dan kunt u hiervoor terecht bij een van onze opleidingsadviseurs.</w:t>
      </w: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>Mevr. Ingrid Stotijn</w:t>
      </w: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>Tel: 06-</w:t>
      </w:r>
      <w:r w:rsidR="00F7249D" w:rsidRPr="00F7249D">
        <w:rPr>
          <w:rFonts w:ascii="Tahoma" w:hAnsi="Tahoma" w:cs="Tahoma"/>
          <w:bCs/>
          <w:sz w:val="24"/>
          <w:szCs w:val="24"/>
        </w:rPr>
        <w:t>36 51 28 29</w:t>
      </w: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>Mail: istotijn@arcuscollege.nl</w:t>
      </w: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>Mevr. Natascha van Haren</w:t>
      </w: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>Tel:</w:t>
      </w:r>
      <w:r w:rsidR="00F7249D" w:rsidRPr="00F7249D">
        <w:rPr>
          <w:rFonts w:ascii="Tahoma" w:hAnsi="Tahoma" w:cs="Tahoma"/>
          <w:bCs/>
          <w:sz w:val="24"/>
          <w:szCs w:val="24"/>
        </w:rPr>
        <w:t xml:space="preserve"> </w:t>
      </w:r>
      <w:r w:rsidRPr="00F7249D">
        <w:rPr>
          <w:rFonts w:ascii="Tahoma" w:hAnsi="Tahoma" w:cs="Tahoma"/>
          <w:bCs/>
          <w:sz w:val="24"/>
          <w:szCs w:val="24"/>
        </w:rPr>
        <w:t>06-</w:t>
      </w:r>
      <w:r w:rsidR="00F7249D" w:rsidRPr="00F7249D">
        <w:rPr>
          <w:rFonts w:ascii="Tahoma" w:hAnsi="Tahoma" w:cs="Tahoma"/>
          <w:bCs/>
          <w:sz w:val="24"/>
          <w:szCs w:val="24"/>
        </w:rPr>
        <w:t>31 99 19 95</w:t>
      </w: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 xml:space="preserve">Mail: </w:t>
      </w:r>
      <w:hyperlink r:id="rId10" w:history="1">
        <w:r w:rsidRPr="00F7249D">
          <w:rPr>
            <w:rStyle w:val="Hyperlink"/>
            <w:rFonts w:ascii="Tahoma" w:hAnsi="Tahoma" w:cs="Tahoma"/>
            <w:bCs/>
            <w:color w:val="auto"/>
            <w:sz w:val="24"/>
            <w:szCs w:val="24"/>
          </w:rPr>
          <w:t>nvanharen@arcuscollege.nl</w:t>
        </w:r>
      </w:hyperlink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</w:p>
    <w:p w:rsidR="00F7249D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  <w:u w:val="single"/>
        </w:rPr>
      </w:pPr>
      <w:r w:rsidRPr="00F7249D">
        <w:rPr>
          <w:rFonts w:ascii="Tahoma" w:hAnsi="Tahoma" w:cs="Tahoma"/>
          <w:bCs/>
          <w:sz w:val="24"/>
          <w:szCs w:val="24"/>
          <w:u w:val="single"/>
        </w:rPr>
        <w:t>Kosten</w:t>
      </w:r>
      <w:r w:rsidR="00F7249D" w:rsidRPr="00F7249D">
        <w:rPr>
          <w:rFonts w:ascii="Tahoma" w:hAnsi="Tahoma" w:cs="Tahoma"/>
          <w:bCs/>
          <w:sz w:val="24"/>
          <w:szCs w:val="24"/>
          <w:u w:val="single"/>
        </w:rPr>
        <w:t>:</w:t>
      </w:r>
    </w:p>
    <w:p w:rsidR="0002134C" w:rsidRPr="00F7249D" w:rsidRDefault="00F7249D" w:rsidP="008253F8">
      <w:pPr>
        <w:ind w:left="0" w:right="0"/>
        <w:rPr>
          <w:rFonts w:ascii="Tahoma" w:hAnsi="Tahoma" w:cs="Tahoma"/>
          <w:bCs/>
          <w:color w:val="FF0000"/>
          <w:sz w:val="24"/>
          <w:szCs w:val="24"/>
        </w:rPr>
      </w:pPr>
      <w:r w:rsidRPr="00F7249D">
        <w:rPr>
          <w:rFonts w:ascii="Tahoma" w:hAnsi="Tahoma" w:cs="Tahoma"/>
          <w:bCs/>
          <w:color w:val="FF0000"/>
          <w:sz w:val="24"/>
          <w:szCs w:val="24"/>
        </w:rPr>
        <w:t>I</w:t>
      </w:r>
      <w:r w:rsidR="0002134C" w:rsidRPr="00F7249D">
        <w:rPr>
          <w:rFonts w:ascii="Tahoma" w:hAnsi="Tahoma" w:cs="Tahoma"/>
          <w:bCs/>
          <w:color w:val="FF0000"/>
          <w:sz w:val="24"/>
          <w:szCs w:val="24"/>
        </w:rPr>
        <w:t>n overleg met Ank en de opleiding</w:t>
      </w:r>
      <w:r w:rsidRPr="00F7249D">
        <w:rPr>
          <w:rFonts w:ascii="Tahoma" w:hAnsi="Tahoma" w:cs="Tahoma"/>
          <w:bCs/>
          <w:color w:val="FF0000"/>
          <w:sz w:val="24"/>
          <w:szCs w:val="24"/>
        </w:rPr>
        <w:t>s</w:t>
      </w:r>
      <w:r w:rsidR="0002134C" w:rsidRPr="00F7249D">
        <w:rPr>
          <w:rFonts w:ascii="Tahoma" w:hAnsi="Tahoma" w:cs="Tahoma"/>
          <w:bCs/>
          <w:color w:val="FF0000"/>
          <w:sz w:val="24"/>
          <w:szCs w:val="24"/>
        </w:rPr>
        <w:t>adviseur.</w:t>
      </w:r>
    </w:p>
    <w:p w:rsidR="00F7249D" w:rsidRPr="00F7249D" w:rsidRDefault="00F7249D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>Er zal een offerte naar u en/of uw werkgever verzonden worden ter ondertekening hierin staan ook de annuleringsvoorwaarden en algemene voorwaarden vermeld.</w:t>
      </w:r>
    </w:p>
    <w:p w:rsidR="0002134C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</w:p>
    <w:p w:rsidR="00F7249D" w:rsidRPr="00F7249D" w:rsidRDefault="00F7249D" w:rsidP="008253F8">
      <w:pPr>
        <w:ind w:left="0" w:right="0"/>
        <w:rPr>
          <w:rFonts w:ascii="Tahoma" w:hAnsi="Tahoma" w:cs="Tahoma"/>
          <w:bCs/>
          <w:sz w:val="24"/>
          <w:szCs w:val="24"/>
          <w:u w:val="single"/>
        </w:rPr>
      </w:pPr>
      <w:r w:rsidRPr="00F7249D">
        <w:rPr>
          <w:rFonts w:ascii="Tahoma" w:hAnsi="Tahoma" w:cs="Tahoma"/>
          <w:bCs/>
          <w:sz w:val="24"/>
          <w:szCs w:val="24"/>
          <w:u w:val="single"/>
        </w:rPr>
        <w:t>Startdatum:</w:t>
      </w:r>
    </w:p>
    <w:p w:rsidR="007B5BFD" w:rsidRPr="00F7249D" w:rsidRDefault="0002134C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F7249D">
        <w:rPr>
          <w:rFonts w:ascii="Tahoma" w:hAnsi="Tahoma" w:cs="Tahoma"/>
          <w:bCs/>
          <w:sz w:val="24"/>
          <w:szCs w:val="24"/>
        </w:rPr>
        <w:t>In overleg met de klant zal er een startdatum afgestemd worden.</w:t>
      </w:r>
    </w:p>
    <w:p w:rsidR="007B5BFD" w:rsidRDefault="007B5BFD" w:rsidP="008253F8">
      <w:pPr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8253F8" w:rsidRPr="00683D58" w:rsidRDefault="00655882" w:rsidP="008253F8">
      <w:pPr>
        <w:ind w:left="0" w:right="0"/>
        <w:rPr>
          <w:rFonts w:ascii="Tahoma" w:hAnsi="Tahoma" w:cs="Tahoma"/>
          <w:b/>
          <w:bCs/>
          <w:sz w:val="24"/>
          <w:szCs w:val="24"/>
        </w:rPr>
      </w:pPr>
      <w:r w:rsidRPr="00683D58">
        <w:rPr>
          <w:rFonts w:ascii="Tahoma" w:hAnsi="Tahoma" w:cs="Tahoma"/>
          <w:b/>
          <w:bCs/>
          <w:sz w:val="24"/>
          <w:szCs w:val="24"/>
        </w:rPr>
        <w:t xml:space="preserve">Scholing: </w:t>
      </w:r>
      <w:r w:rsidR="008253F8" w:rsidRPr="00683D58">
        <w:rPr>
          <w:rFonts w:ascii="Tahoma" w:hAnsi="Tahoma" w:cs="Tahoma"/>
          <w:b/>
          <w:bCs/>
          <w:sz w:val="24"/>
          <w:szCs w:val="24"/>
        </w:rPr>
        <w:t xml:space="preserve"> een individue</w:t>
      </w:r>
      <w:r w:rsidRPr="00683D58">
        <w:rPr>
          <w:rFonts w:ascii="Tahoma" w:hAnsi="Tahoma" w:cs="Tahoma"/>
          <w:b/>
          <w:bCs/>
          <w:sz w:val="24"/>
          <w:szCs w:val="24"/>
        </w:rPr>
        <w:t xml:space="preserve">el traject </w:t>
      </w:r>
      <w:r w:rsidR="00D55C57">
        <w:rPr>
          <w:rFonts w:ascii="Tahoma" w:hAnsi="Tahoma" w:cs="Tahoma"/>
          <w:b/>
          <w:bCs/>
          <w:sz w:val="24"/>
          <w:szCs w:val="24"/>
        </w:rPr>
        <w:t xml:space="preserve">volgen </w:t>
      </w:r>
      <w:r w:rsidRPr="00683D58">
        <w:rPr>
          <w:rFonts w:ascii="Tahoma" w:hAnsi="Tahoma" w:cs="Tahoma"/>
          <w:b/>
          <w:bCs/>
          <w:sz w:val="24"/>
          <w:szCs w:val="24"/>
        </w:rPr>
        <w:t xml:space="preserve">via de </w:t>
      </w:r>
      <w:r w:rsidR="00D55C57">
        <w:rPr>
          <w:rFonts w:ascii="Tahoma" w:hAnsi="Tahoma" w:cs="Tahoma"/>
          <w:b/>
          <w:bCs/>
          <w:sz w:val="24"/>
          <w:szCs w:val="24"/>
        </w:rPr>
        <w:t>“</w:t>
      </w:r>
      <w:r w:rsidRPr="00683D58">
        <w:rPr>
          <w:rFonts w:ascii="Tahoma" w:hAnsi="Tahoma" w:cs="Tahoma"/>
          <w:b/>
          <w:bCs/>
          <w:sz w:val="24"/>
          <w:szCs w:val="24"/>
        </w:rPr>
        <w:t>FLEX academie</w:t>
      </w:r>
      <w:r w:rsidR="00D55C57">
        <w:rPr>
          <w:rFonts w:ascii="Tahoma" w:hAnsi="Tahoma" w:cs="Tahoma"/>
          <w:b/>
          <w:bCs/>
          <w:sz w:val="24"/>
          <w:szCs w:val="24"/>
        </w:rPr>
        <w:t>”</w:t>
      </w:r>
      <w:r w:rsidR="007B5BFD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8253F8" w:rsidRPr="008253F8" w:rsidRDefault="008253F8" w:rsidP="008253F8">
      <w:pPr>
        <w:ind w:left="0" w:right="0"/>
        <w:rPr>
          <w:rFonts w:ascii="Tahoma" w:hAnsi="Tahoma" w:cs="Tahoma"/>
          <w:bCs/>
          <w:sz w:val="24"/>
          <w:szCs w:val="24"/>
        </w:rPr>
      </w:pPr>
    </w:p>
    <w:p w:rsidR="00D0424A" w:rsidRDefault="008253F8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 w:rsidRPr="008253F8">
        <w:rPr>
          <w:rFonts w:ascii="Tahoma" w:hAnsi="Tahoma" w:cs="Tahoma"/>
          <w:bCs/>
          <w:sz w:val="24"/>
          <w:szCs w:val="24"/>
        </w:rPr>
        <w:t xml:space="preserve">In een opleidingstraject via de FLEX academie, krijg je meer keuzevrijheid maar ook een grotere verantwoordelijkheid voor je eigen leerproces. </w:t>
      </w:r>
      <w:r w:rsidR="00655882">
        <w:rPr>
          <w:rFonts w:ascii="Tahoma" w:hAnsi="Tahoma" w:cs="Tahoma"/>
          <w:bCs/>
          <w:sz w:val="24"/>
          <w:szCs w:val="24"/>
        </w:rPr>
        <w:t xml:space="preserve">Je kunt werken volgens het bijgevoegde schema, maar </w:t>
      </w:r>
      <w:r w:rsidR="00B73EB9">
        <w:rPr>
          <w:rFonts w:ascii="Tahoma" w:hAnsi="Tahoma" w:cs="Tahoma"/>
          <w:bCs/>
          <w:sz w:val="24"/>
          <w:szCs w:val="24"/>
        </w:rPr>
        <w:t xml:space="preserve">na de eerste bijeenkomst </w:t>
      </w:r>
      <w:r w:rsidR="00655882">
        <w:rPr>
          <w:rFonts w:ascii="Tahoma" w:hAnsi="Tahoma" w:cs="Tahoma"/>
          <w:bCs/>
          <w:sz w:val="24"/>
          <w:szCs w:val="24"/>
        </w:rPr>
        <w:t xml:space="preserve">is </w:t>
      </w:r>
      <w:r w:rsidR="00B73EB9">
        <w:rPr>
          <w:rFonts w:ascii="Tahoma" w:hAnsi="Tahoma" w:cs="Tahoma"/>
          <w:bCs/>
          <w:sz w:val="24"/>
          <w:szCs w:val="24"/>
        </w:rPr>
        <w:t xml:space="preserve">het </w:t>
      </w:r>
      <w:r w:rsidR="00655882">
        <w:rPr>
          <w:rFonts w:ascii="Tahoma" w:hAnsi="Tahoma" w:cs="Tahoma"/>
          <w:bCs/>
          <w:sz w:val="24"/>
          <w:szCs w:val="24"/>
        </w:rPr>
        <w:t xml:space="preserve">ook mogelijk om daar van af te wijken en een andere volgorde aan te brengen in de diverse thema’s. </w:t>
      </w:r>
      <w:r w:rsidR="00683D58">
        <w:rPr>
          <w:rFonts w:ascii="Tahoma" w:hAnsi="Tahoma" w:cs="Tahoma"/>
          <w:bCs/>
          <w:sz w:val="24"/>
          <w:szCs w:val="24"/>
        </w:rPr>
        <w:t xml:space="preserve"> </w:t>
      </w:r>
    </w:p>
    <w:p w:rsidR="008253F8" w:rsidRDefault="00683D58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H</w:t>
      </w:r>
      <w:r w:rsidR="00655882">
        <w:rPr>
          <w:rFonts w:ascii="Tahoma" w:hAnsi="Tahoma" w:cs="Tahoma"/>
          <w:bCs/>
          <w:sz w:val="24"/>
          <w:szCs w:val="24"/>
        </w:rPr>
        <w:t xml:space="preserve">et is daarbij de bedoeling dat je theorie en praktijk integreert; dus er wordt van je verwacht dat je zelf de theorie bestudeert bij de thema’s en de bijpassende verwerkingsopdrachten uit het boek maakt. De </w:t>
      </w:r>
      <w:r w:rsidR="008C0CC8">
        <w:rPr>
          <w:rFonts w:ascii="Tahoma" w:hAnsi="Tahoma" w:cs="Tahoma"/>
          <w:bCs/>
          <w:sz w:val="24"/>
          <w:szCs w:val="24"/>
        </w:rPr>
        <w:t xml:space="preserve">begeleidend </w:t>
      </w:r>
      <w:r w:rsidR="00655882">
        <w:rPr>
          <w:rFonts w:ascii="Tahoma" w:hAnsi="Tahoma" w:cs="Tahoma"/>
          <w:bCs/>
          <w:sz w:val="24"/>
          <w:szCs w:val="24"/>
        </w:rPr>
        <w:t>docent zal feedback geven op de gemaakte opdrachten en zonodig  verdere uitleg geven bij vragen of onduidelijkheden. Je ga</w:t>
      </w:r>
      <w:r w:rsidR="00CA3DA8">
        <w:rPr>
          <w:rFonts w:ascii="Tahoma" w:hAnsi="Tahoma" w:cs="Tahoma"/>
          <w:bCs/>
          <w:sz w:val="24"/>
          <w:szCs w:val="24"/>
        </w:rPr>
        <w:t>at</w:t>
      </w:r>
      <w:r w:rsidR="008C5741">
        <w:rPr>
          <w:rFonts w:ascii="Tahoma" w:hAnsi="Tahoma" w:cs="Tahoma"/>
          <w:bCs/>
          <w:sz w:val="24"/>
          <w:szCs w:val="24"/>
        </w:rPr>
        <w:t xml:space="preserve"> </w:t>
      </w:r>
      <w:r w:rsidR="00655882">
        <w:rPr>
          <w:rFonts w:ascii="Tahoma" w:hAnsi="Tahoma" w:cs="Tahoma"/>
          <w:bCs/>
          <w:sz w:val="24"/>
          <w:szCs w:val="24"/>
        </w:rPr>
        <w:t>zelf aan de slag met het inoefenen van vaardigheden</w:t>
      </w:r>
      <w:r w:rsidR="008C5741">
        <w:rPr>
          <w:rFonts w:ascii="Tahoma" w:hAnsi="Tahoma" w:cs="Tahoma"/>
          <w:bCs/>
          <w:sz w:val="24"/>
          <w:szCs w:val="24"/>
        </w:rPr>
        <w:t xml:space="preserve">, je kunt daarbij gebruik maken van </w:t>
      </w:r>
      <w:r w:rsidR="00D0424A">
        <w:rPr>
          <w:rFonts w:ascii="Tahoma" w:hAnsi="Tahoma" w:cs="Tahoma"/>
          <w:bCs/>
          <w:sz w:val="24"/>
          <w:szCs w:val="24"/>
        </w:rPr>
        <w:t xml:space="preserve">de materialen en fantomen in het praktijklokaal  en </w:t>
      </w:r>
      <w:r w:rsidR="008C5741">
        <w:rPr>
          <w:rFonts w:ascii="Tahoma" w:hAnsi="Tahoma" w:cs="Tahoma"/>
          <w:bCs/>
          <w:sz w:val="24"/>
          <w:szCs w:val="24"/>
        </w:rPr>
        <w:t xml:space="preserve">de filmpjes </w:t>
      </w:r>
      <w:r w:rsidR="008C0CC8">
        <w:rPr>
          <w:rFonts w:ascii="Tahoma" w:hAnsi="Tahoma" w:cs="Tahoma"/>
          <w:bCs/>
          <w:sz w:val="24"/>
          <w:szCs w:val="24"/>
        </w:rPr>
        <w:t xml:space="preserve">van Traject V&amp;V ( licentie “Verpleegtechniek in beeld”) </w:t>
      </w:r>
      <w:r w:rsidR="008C5741">
        <w:rPr>
          <w:rFonts w:ascii="Tahoma" w:hAnsi="Tahoma" w:cs="Tahoma"/>
          <w:bCs/>
          <w:sz w:val="24"/>
          <w:szCs w:val="24"/>
        </w:rPr>
        <w:t>en handelingsprotocollen</w:t>
      </w:r>
      <w:r w:rsidR="008C0CC8">
        <w:rPr>
          <w:rFonts w:ascii="Tahoma" w:hAnsi="Tahoma" w:cs="Tahoma"/>
          <w:bCs/>
          <w:sz w:val="24"/>
          <w:szCs w:val="24"/>
        </w:rPr>
        <w:t xml:space="preserve"> uit het BPV boek.</w:t>
      </w:r>
      <w:r w:rsidR="008C5741">
        <w:rPr>
          <w:rFonts w:ascii="Tahoma" w:hAnsi="Tahoma" w:cs="Tahoma"/>
          <w:bCs/>
          <w:sz w:val="24"/>
          <w:szCs w:val="24"/>
        </w:rPr>
        <w:t xml:space="preserve"> </w:t>
      </w:r>
      <w:r w:rsidR="00CA3DA8">
        <w:rPr>
          <w:rFonts w:ascii="Tahoma" w:hAnsi="Tahoma" w:cs="Tahoma"/>
          <w:bCs/>
          <w:sz w:val="24"/>
          <w:szCs w:val="24"/>
        </w:rPr>
        <w:t>De instructeur</w:t>
      </w:r>
      <w:r w:rsidR="008C5741">
        <w:rPr>
          <w:rFonts w:ascii="Tahoma" w:hAnsi="Tahoma" w:cs="Tahoma"/>
          <w:bCs/>
          <w:sz w:val="24"/>
          <w:szCs w:val="24"/>
        </w:rPr>
        <w:t xml:space="preserve"> en</w:t>
      </w:r>
      <w:r w:rsidR="00CA3DA8">
        <w:rPr>
          <w:rFonts w:ascii="Tahoma" w:hAnsi="Tahoma" w:cs="Tahoma"/>
          <w:bCs/>
          <w:sz w:val="24"/>
          <w:szCs w:val="24"/>
        </w:rPr>
        <w:t>/of</w:t>
      </w:r>
      <w:r w:rsidR="008C5741">
        <w:rPr>
          <w:rFonts w:ascii="Tahoma" w:hAnsi="Tahoma" w:cs="Tahoma"/>
          <w:bCs/>
          <w:sz w:val="24"/>
          <w:szCs w:val="24"/>
        </w:rPr>
        <w:t xml:space="preserve"> docent </w:t>
      </w:r>
      <w:r w:rsidR="009B43D3">
        <w:rPr>
          <w:rFonts w:ascii="Tahoma" w:hAnsi="Tahoma" w:cs="Tahoma"/>
          <w:bCs/>
          <w:sz w:val="24"/>
          <w:szCs w:val="24"/>
        </w:rPr>
        <w:t xml:space="preserve">( BIG geregistreerde verpleegkundigen ) </w:t>
      </w:r>
      <w:r w:rsidR="008C5741">
        <w:rPr>
          <w:rFonts w:ascii="Tahoma" w:hAnsi="Tahoma" w:cs="Tahoma"/>
          <w:bCs/>
          <w:sz w:val="24"/>
          <w:szCs w:val="24"/>
        </w:rPr>
        <w:t>verzorgen op verzoek een demonstratie van de betreffende vaardigheden of geven feedback op jouw handelen bij het o</w:t>
      </w:r>
      <w:r w:rsidR="00D55C57">
        <w:rPr>
          <w:rFonts w:ascii="Tahoma" w:hAnsi="Tahoma" w:cs="Tahoma"/>
          <w:bCs/>
          <w:sz w:val="24"/>
          <w:szCs w:val="24"/>
        </w:rPr>
        <w:t xml:space="preserve">efenen. Voor het laten aftekenen </w:t>
      </w:r>
      <w:r w:rsidR="008C5741">
        <w:rPr>
          <w:rFonts w:ascii="Tahoma" w:hAnsi="Tahoma" w:cs="Tahoma"/>
          <w:bCs/>
          <w:sz w:val="24"/>
          <w:szCs w:val="24"/>
        </w:rPr>
        <w:t xml:space="preserve">van de vaardigheden </w:t>
      </w:r>
      <w:r w:rsidR="00D55C57">
        <w:rPr>
          <w:rFonts w:ascii="Tahoma" w:hAnsi="Tahoma" w:cs="Tahoma"/>
          <w:bCs/>
          <w:sz w:val="24"/>
          <w:szCs w:val="24"/>
        </w:rPr>
        <w:t xml:space="preserve">in het praktijklokaal </w:t>
      </w:r>
      <w:r w:rsidR="008C5741">
        <w:rPr>
          <w:rFonts w:ascii="Tahoma" w:hAnsi="Tahoma" w:cs="Tahoma"/>
          <w:bCs/>
          <w:sz w:val="24"/>
          <w:szCs w:val="24"/>
        </w:rPr>
        <w:t xml:space="preserve">op school </w:t>
      </w:r>
      <w:r w:rsidR="00CA3DA8">
        <w:rPr>
          <w:rFonts w:ascii="Tahoma" w:hAnsi="Tahoma" w:cs="Tahoma"/>
          <w:bCs/>
          <w:sz w:val="24"/>
          <w:szCs w:val="24"/>
        </w:rPr>
        <w:t>m</w:t>
      </w:r>
      <w:r w:rsidR="008C5741">
        <w:rPr>
          <w:rFonts w:ascii="Tahoma" w:hAnsi="Tahoma" w:cs="Tahoma"/>
          <w:bCs/>
          <w:sz w:val="24"/>
          <w:szCs w:val="24"/>
        </w:rPr>
        <w:t xml:space="preserve">aak je </w:t>
      </w:r>
      <w:r w:rsidR="00CA3DA8">
        <w:rPr>
          <w:rFonts w:ascii="Tahoma" w:hAnsi="Tahoma" w:cs="Tahoma"/>
          <w:bCs/>
          <w:sz w:val="24"/>
          <w:szCs w:val="24"/>
        </w:rPr>
        <w:t xml:space="preserve">een </w:t>
      </w:r>
      <w:r w:rsidR="008C5741">
        <w:rPr>
          <w:rFonts w:ascii="Tahoma" w:hAnsi="Tahoma" w:cs="Tahoma"/>
          <w:bCs/>
          <w:sz w:val="24"/>
          <w:szCs w:val="24"/>
        </w:rPr>
        <w:t>afspraak bij een van de instructeurs.</w:t>
      </w:r>
      <w:r w:rsidR="009B43D3">
        <w:rPr>
          <w:rFonts w:ascii="Tahoma" w:hAnsi="Tahoma" w:cs="Tahoma"/>
          <w:bCs/>
          <w:sz w:val="24"/>
          <w:szCs w:val="24"/>
        </w:rPr>
        <w:t xml:space="preserve"> De examinering van de verpleegtechnische vaardigheden vindt plaats op een geaccrediteerde BPV plek.</w:t>
      </w:r>
    </w:p>
    <w:p w:rsidR="00683D58" w:rsidRDefault="00683D58" w:rsidP="008253F8">
      <w:pPr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8C5741" w:rsidRDefault="00D55C57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NB </w:t>
      </w:r>
      <w:r w:rsidR="008C5741" w:rsidRPr="00CA3DA8">
        <w:rPr>
          <w:rFonts w:ascii="Tahoma" w:hAnsi="Tahoma" w:cs="Tahoma"/>
          <w:b/>
          <w:bCs/>
          <w:sz w:val="24"/>
          <w:szCs w:val="24"/>
        </w:rPr>
        <w:t>Vóór</w:t>
      </w:r>
      <w:r w:rsidR="008C5741">
        <w:rPr>
          <w:rFonts w:ascii="Tahoma" w:hAnsi="Tahoma" w:cs="Tahoma"/>
          <w:bCs/>
          <w:sz w:val="24"/>
          <w:szCs w:val="24"/>
        </w:rPr>
        <w:t xml:space="preserve"> </w:t>
      </w:r>
      <w:r w:rsidR="00CA3DA8">
        <w:rPr>
          <w:rFonts w:ascii="Tahoma" w:hAnsi="Tahoma" w:cs="Tahoma"/>
          <w:bCs/>
          <w:sz w:val="24"/>
          <w:szCs w:val="24"/>
        </w:rPr>
        <w:t>je de handelingen in de BPV</w:t>
      </w:r>
      <w:r w:rsidR="008C5741">
        <w:rPr>
          <w:rFonts w:ascii="Tahoma" w:hAnsi="Tahoma" w:cs="Tahoma"/>
          <w:bCs/>
          <w:sz w:val="24"/>
          <w:szCs w:val="24"/>
        </w:rPr>
        <w:t xml:space="preserve"> mag gaan </w:t>
      </w:r>
      <w:r w:rsidR="009B43D3">
        <w:rPr>
          <w:rFonts w:ascii="Tahoma" w:hAnsi="Tahoma" w:cs="Tahoma"/>
          <w:bCs/>
          <w:sz w:val="24"/>
          <w:szCs w:val="24"/>
        </w:rPr>
        <w:t xml:space="preserve">oefenen (eerst onder begeleiding) en </w:t>
      </w:r>
      <w:r w:rsidR="008C5741">
        <w:rPr>
          <w:rFonts w:ascii="Tahoma" w:hAnsi="Tahoma" w:cs="Tahoma"/>
          <w:bCs/>
          <w:sz w:val="24"/>
          <w:szCs w:val="24"/>
        </w:rPr>
        <w:t>uitvoeren dien</w:t>
      </w:r>
      <w:r w:rsidR="009B43D3">
        <w:rPr>
          <w:rFonts w:ascii="Tahoma" w:hAnsi="Tahoma" w:cs="Tahoma"/>
          <w:bCs/>
          <w:sz w:val="24"/>
          <w:szCs w:val="24"/>
        </w:rPr>
        <w:t xml:space="preserve">en deze op school afgetoetst en </w:t>
      </w:r>
      <w:r w:rsidR="008C5741">
        <w:rPr>
          <w:rFonts w:ascii="Tahoma" w:hAnsi="Tahoma" w:cs="Tahoma"/>
          <w:bCs/>
          <w:sz w:val="24"/>
          <w:szCs w:val="24"/>
        </w:rPr>
        <w:t xml:space="preserve">afgetekend te zijn op je lijst. </w:t>
      </w:r>
      <w:r w:rsidR="00CA3DA8">
        <w:rPr>
          <w:rFonts w:ascii="Tahoma" w:hAnsi="Tahoma" w:cs="Tahoma"/>
          <w:bCs/>
          <w:sz w:val="24"/>
          <w:szCs w:val="24"/>
        </w:rPr>
        <w:t xml:space="preserve">Ook dien je </w:t>
      </w:r>
      <w:r w:rsidR="008C5741">
        <w:rPr>
          <w:rFonts w:ascii="Tahoma" w:hAnsi="Tahoma" w:cs="Tahoma"/>
          <w:bCs/>
          <w:sz w:val="24"/>
          <w:szCs w:val="24"/>
        </w:rPr>
        <w:t xml:space="preserve">vooraf de </w:t>
      </w:r>
      <w:r w:rsidR="00CA3DA8">
        <w:rPr>
          <w:rFonts w:ascii="Tahoma" w:hAnsi="Tahoma" w:cs="Tahoma"/>
          <w:bCs/>
          <w:sz w:val="24"/>
          <w:szCs w:val="24"/>
        </w:rPr>
        <w:t>theorie</w:t>
      </w:r>
      <w:r w:rsidR="008C5741">
        <w:rPr>
          <w:rFonts w:ascii="Tahoma" w:hAnsi="Tahoma" w:cs="Tahoma"/>
          <w:bCs/>
          <w:sz w:val="24"/>
          <w:szCs w:val="24"/>
        </w:rPr>
        <w:t xml:space="preserve">toetsen “medisch rekenen” en wetgeving ( BIG wet) </w:t>
      </w:r>
      <w:r w:rsidR="00CA3DA8">
        <w:rPr>
          <w:rFonts w:ascii="Tahoma" w:hAnsi="Tahoma" w:cs="Tahoma"/>
          <w:bCs/>
          <w:sz w:val="24"/>
          <w:szCs w:val="24"/>
        </w:rPr>
        <w:t>behaald te hebben!</w:t>
      </w:r>
    </w:p>
    <w:p w:rsidR="00D0424A" w:rsidRPr="008253F8" w:rsidRDefault="00D0424A" w:rsidP="008253F8">
      <w:pPr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Vervolgens mag je in de BPV de vaardigheden, eerst onder begeleiding en daarna zelfstandig gaan uitvoeren. Indien je </w:t>
      </w:r>
      <w:r w:rsidR="00683D58">
        <w:rPr>
          <w:rFonts w:ascii="Tahoma" w:hAnsi="Tahoma" w:cs="Tahoma"/>
          <w:bCs/>
          <w:sz w:val="24"/>
          <w:szCs w:val="24"/>
        </w:rPr>
        <w:t xml:space="preserve">de </w:t>
      </w:r>
      <w:r>
        <w:rPr>
          <w:rFonts w:ascii="Tahoma" w:hAnsi="Tahoma" w:cs="Tahoma"/>
          <w:bCs/>
          <w:sz w:val="24"/>
          <w:szCs w:val="24"/>
        </w:rPr>
        <w:t>vaardigheden</w:t>
      </w:r>
      <w:r w:rsidR="00683D58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naar het oordeel van je begeleiders</w:t>
      </w:r>
      <w:r w:rsidR="00683D58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bekwaam uitvoert mogen ze worden geëxamineerd en afgetekend. </w:t>
      </w:r>
    </w:p>
    <w:p w:rsidR="0003078D" w:rsidRDefault="0003078D" w:rsidP="008253F8">
      <w:pPr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7B5BFD" w:rsidRPr="00B716D5" w:rsidRDefault="007B5BFD" w:rsidP="007B5BFD">
      <w:pPr>
        <w:ind w:left="0" w:righ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Beoordeling en examinering</w:t>
      </w:r>
    </w:p>
    <w:p w:rsidR="007B5BFD" w:rsidRDefault="007B5BFD" w:rsidP="007B5BFD">
      <w:pPr>
        <w:ind w:left="0" w:right="0"/>
        <w:rPr>
          <w:rFonts w:ascii="Tahoma" w:hAnsi="Tahoma" w:cs="Tahoma"/>
          <w:sz w:val="24"/>
          <w:szCs w:val="24"/>
        </w:rPr>
      </w:pPr>
    </w:p>
    <w:p w:rsidR="007B5BFD" w:rsidRDefault="007B5BFD" w:rsidP="007B5BFD">
      <w:pPr>
        <w:ind w:left="0" w:right="0"/>
        <w:rPr>
          <w:rFonts w:ascii="Tahoma" w:hAnsi="Tahoma" w:cs="Tahoma"/>
          <w:b/>
          <w:bCs/>
          <w:sz w:val="24"/>
          <w:szCs w:val="24"/>
        </w:rPr>
      </w:pPr>
      <w:r w:rsidRPr="00683D58">
        <w:rPr>
          <w:rFonts w:ascii="Tahoma" w:hAnsi="Tahoma" w:cs="Tahoma"/>
          <w:b/>
          <w:bCs/>
          <w:sz w:val="24"/>
          <w:szCs w:val="24"/>
        </w:rPr>
        <w:t xml:space="preserve">Beoordeling: </w:t>
      </w:r>
    </w:p>
    <w:p w:rsidR="007B5BFD" w:rsidRPr="00683D58" w:rsidRDefault="007B5BFD" w:rsidP="007B5BFD">
      <w:pPr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7B5BFD" w:rsidRDefault="007B5BFD" w:rsidP="007B5BFD">
      <w:pPr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 specifieke bewijsstukken ( theoretische opdrachten) uit beroepsprestatie 2.4 en de aanvullende opdrachten over het zorgplan worden door de docent van school beoordeeld. De theorietoetsen “medische rekenen” en wetgeving ( BIG wet) vinden plaats op school.</w:t>
      </w:r>
    </w:p>
    <w:p w:rsidR="007B5BFD" w:rsidRDefault="007B5BFD" w:rsidP="007B5BFD">
      <w:pPr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De uitvoering van</w:t>
      </w:r>
      <w:r w:rsidR="00C72603">
        <w:rPr>
          <w:rFonts w:ascii="Tahoma" w:hAnsi="Tahoma" w:cs="Tahoma"/>
          <w:bCs/>
          <w:sz w:val="24"/>
          <w:szCs w:val="24"/>
        </w:rPr>
        <w:t xml:space="preserve"> de praktische opdrachten en de </w:t>
      </w:r>
      <w:r>
        <w:rPr>
          <w:rFonts w:ascii="Tahoma" w:hAnsi="Tahoma" w:cs="Tahoma"/>
          <w:bCs/>
          <w:sz w:val="24"/>
          <w:szCs w:val="24"/>
        </w:rPr>
        <w:t>verpleegtechnische vaardigheden worden beoordeeld door je BPV begeleider(-s) aan de hand van de criteria in het boekje van BP 2.4 van Consortium en de handelingsprotocollen uit het BPV boek.</w:t>
      </w:r>
    </w:p>
    <w:p w:rsidR="007B5BFD" w:rsidRDefault="007B5BFD" w:rsidP="007B5BFD">
      <w:pPr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7B5BFD" w:rsidRDefault="007B5BFD" w:rsidP="007B5BFD">
      <w:pPr>
        <w:ind w:left="0" w:righ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Als alle onderdelen minimaal met </w:t>
      </w:r>
      <w:r w:rsidRPr="00B73EB9">
        <w:rPr>
          <w:rFonts w:ascii="Tahoma" w:hAnsi="Tahoma" w:cs="Tahoma"/>
          <w:b/>
          <w:bCs/>
          <w:sz w:val="24"/>
          <w:szCs w:val="24"/>
        </w:rPr>
        <w:t>voldoende</w:t>
      </w:r>
      <w:r w:rsidR="00C72603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zijn </w:t>
      </w:r>
      <w:r w:rsidR="00C72603">
        <w:rPr>
          <w:rFonts w:ascii="Tahoma" w:hAnsi="Tahoma" w:cs="Tahoma"/>
          <w:bCs/>
          <w:sz w:val="24"/>
          <w:szCs w:val="24"/>
        </w:rPr>
        <w:t>afgetekend</w:t>
      </w:r>
      <w:r>
        <w:rPr>
          <w:rFonts w:ascii="Tahoma" w:hAnsi="Tahoma" w:cs="Tahoma"/>
          <w:bCs/>
          <w:sz w:val="24"/>
          <w:szCs w:val="24"/>
        </w:rPr>
        <w:t>, heb je het getuigschrift behaald.</w:t>
      </w:r>
    </w:p>
    <w:p w:rsidR="007B5BFD" w:rsidRDefault="007B5BFD" w:rsidP="007B5BFD">
      <w:pPr>
        <w:ind w:left="0" w:right="0"/>
        <w:rPr>
          <w:rFonts w:ascii="Tahoma" w:hAnsi="Tahoma" w:cs="Tahoma"/>
          <w:sz w:val="24"/>
          <w:szCs w:val="24"/>
        </w:rPr>
      </w:pPr>
    </w:p>
    <w:p w:rsidR="007B5BFD" w:rsidRDefault="007B5BFD" w:rsidP="007B5BFD">
      <w:pPr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School:   </w:t>
      </w:r>
      <w:r>
        <w:rPr>
          <w:rFonts w:ascii="Tahoma" w:hAnsi="Tahoma" w:cs="Tahoma"/>
          <w:sz w:val="24"/>
          <w:szCs w:val="24"/>
        </w:rPr>
        <w:tab/>
        <w:t>Aftekenlijst vaardigheidsonderwijs skills-lab / beoordeling docent – instructeur</w:t>
      </w:r>
    </w:p>
    <w:p w:rsidR="007B5BFD" w:rsidRPr="00B9142B" w:rsidRDefault="007B5BFD" w:rsidP="007B5BFD">
      <w:pPr>
        <w:ind w:left="708" w:right="0" w:firstLine="708"/>
        <w:rPr>
          <w:rFonts w:ascii="Tahoma" w:hAnsi="Tahoma" w:cs="Tahoma"/>
          <w:sz w:val="24"/>
          <w:szCs w:val="24"/>
        </w:rPr>
      </w:pPr>
      <w:r w:rsidRPr="00B9142B">
        <w:rPr>
          <w:rFonts w:ascii="Tahoma" w:hAnsi="Tahoma" w:cs="Tahoma"/>
          <w:sz w:val="24"/>
          <w:szCs w:val="24"/>
        </w:rPr>
        <w:t>Beroepsprestatie 2.4  Uitvoeren van verpleegtechnische vaardigheden:</w:t>
      </w:r>
      <w:r>
        <w:rPr>
          <w:rFonts w:ascii="Tahoma" w:hAnsi="Tahoma" w:cs="Tahoma"/>
          <w:sz w:val="24"/>
          <w:szCs w:val="24"/>
        </w:rPr>
        <w:t xml:space="preserve"> s</w:t>
      </w:r>
      <w:r w:rsidRPr="00B9142B">
        <w:rPr>
          <w:rFonts w:ascii="Tahoma" w:hAnsi="Tahoma" w:cs="Tahoma"/>
          <w:sz w:val="24"/>
          <w:szCs w:val="24"/>
        </w:rPr>
        <w:t>pecifieke bewijsstukken:</w:t>
      </w:r>
    </w:p>
    <w:p w:rsidR="007B5BFD" w:rsidRPr="00B716D5" w:rsidRDefault="007B5BFD" w:rsidP="007B5BFD">
      <w:pPr>
        <w:ind w:left="708" w:right="0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Pr="00B9142B">
        <w:rPr>
          <w:rFonts w:ascii="Tahoma" w:hAnsi="Tahoma" w:cs="Tahoma"/>
          <w:sz w:val="24"/>
          <w:szCs w:val="24"/>
        </w:rPr>
        <w:t>itgewerkte opdrachten volgens criteria boek</w:t>
      </w:r>
    </w:p>
    <w:p w:rsidR="007B5BFD" w:rsidRDefault="007B5BFD" w:rsidP="007B5BFD">
      <w:pPr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Toets BIG wet</w:t>
      </w:r>
    </w:p>
    <w:p w:rsidR="007B5BFD" w:rsidRDefault="007B5BFD" w:rsidP="007B5BFD">
      <w:pPr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Toets medisch rekenen</w:t>
      </w:r>
    </w:p>
    <w:p w:rsidR="007B5BFD" w:rsidRDefault="007B5BFD" w:rsidP="007B5BFD">
      <w:pPr>
        <w:ind w:left="0" w:right="0"/>
        <w:rPr>
          <w:rFonts w:ascii="Tahoma" w:hAnsi="Tahoma" w:cs="Tahoma"/>
          <w:sz w:val="24"/>
          <w:szCs w:val="24"/>
        </w:rPr>
      </w:pPr>
    </w:p>
    <w:p w:rsidR="007B5BFD" w:rsidRDefault="007B5BFD" w:rsidP="007B5BFD">
      <w:pPr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BPV: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Beroepsprestatie 2.4  Uitvoeren van verpleegtechnische vaardigheden:</w:t>
      </w:r>
    </w:p>
    <w:p w:rsidR="007B5BFD" w:rsidRPr="00BB7C9D" w:rsidRDefault="007B5BFD" w:rsidP="007B5BFD">
      <w:pPr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Specifieke bewijsstukken:</w:t>
      </w:r>
    </w:p>
    <w:p w:rsidR="007B5BFD" w:rsidRDefault="007B5BFD" w:rsidP="007B5BFD">
      <w:pPr>
        <w:pStyle w:val="Lijstalinea"/>
        <w:numPr>
          <w:ilvl w:val="0"/>
          <w:numId w:val="6"/>
        </w:numPr>
        <w:ind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Uitgewerkte opdrachten volgens criteria boek</w:t>
      </w:r>
    </w:p>
    <w:p w:rsidR="007B5BFD" w:rsidRDefault="007B5BFD" w:rsidP="007B5BFD">
      <w:pPr>
        <w:pStyle w:val="Lijstalinea"/>
        <w:numPr>
          <w:ilvl w:val="0"/>
          <w:numId w:val="6"/>
        </w:numPr>
        <w:ind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Afgetekende beoordelingslijsten van correct uitgevoerde verpleegtechnische handelingen</w:t>
      </w:r>
    </w:p>
    <w:p w:rsidR="007B5BFD" w:rsidRDefault="007B5BFD" w:rsidP="007B5BFD">
      <w:pPr>
        <w:pStyle w:val="Lijstalinea"/>
        <w:ind w:left="249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 alle verplichte handelingen en 4 handelingen naar keuze afhankelijk van branche)</w:t>
      </w:r>
    </w:p>
    <w:p w:rsidR="007B5BFD" w:rsidRDefault="007B5BFD" w:rsidP="007B5BFD">
      <w:pPr>
        <w:pStyle w:val="Lijstalinea"/>
        <w:numPr>
          <w:ilvl w:val="0"/>
          <w:numId w:val="6"/>
        </w:numPr>
        <w:ind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Uitgewerkt voorlichtingsplan van gegeven voorlichting</w:t>
      </w:r>
    </w:p>
    <w:p w:rsidR="007B5BFD" w:rsidRDefault="007B5BFD" w:rsidP="007B5BFD">
      <w:pPr>
        <w:pStyle w:val="Lijstalinea"/>
        <w:numPr>
          <w:ilvl w:val="0"/>
          <w:numId w:val="6"/>
        </w:numPr>
        <w:ind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Uitgewerkt instructieplan </w:t>
      </w:r>
    </w:p>
    <w:p w:rsidR="007B5BFD" w:rsidRPr="00641C9A" w:rsidRDefault="007B5BFD" w:rsidP="007B5BFD">
      <w:pPr>
        <w:pStyle w:val="Lijstalinea"/>
        <w:numPr>
          <w:ilvl w:val="0"/>
          <w:numId w:val="6"/>
        </w:numPr>
        <w:ind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Ingevulde beoordelingslijst  Beroepsprestatie 2.4</w:t>
      </w:r>
    </w:p>
    <w:p w:rsidR="007B5BFD" w:rsidRDefault="007B5BFD" w:rsidP="007B5BFD">
      <w:pPr>
        <w:ind w:left="0" w:right="0"/>
        <w:rPr>
          <w:rFonts w:ascii="Tahoma" w:hAnsi="Tahoma" w:cs="Tahoma"/>
          <w:b/>
          <w:sz w:val="24"/>
          <w:szCs w:val="24"/>
        </w:rPr>
      </w:pPr>
    </w:p>
    <w:p w:rsidR="00AD1659" w:rsidRPr="00B73EB9" w:rsidRDefault="0033342D" w:rsidP="00B73EB9">
      <w:pPr>
        <w:ind w:left="0" w:right="0"/>
        <w:rPr>
          <w:rFonts w:ascii="Tahoma" w:hAnsi="Tahoma" w:cs="Tahoma"/>
          <w:i/>
          <w:iCs/>
          <w:color w:val="6496EE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</w:t>
      </w:r>
      <w:r w:rsidR="00AD1659" w:rsidRPr="004E2CF2">
        <w:rPr>
          <w:rFonts w:ascii="Tahoma" w:hAnsi="Tahoma" w:cs="Tahoma"/>
          <w:b/>
          <w:sz w:val="24"/>
          <w:szCs w:val="24"/>
        </w:rPr>
        <w:t>ndersteunen bij verpleegtechnische handelingen</w:t>
      </w:r>
      <w:r w:rsidR="004E2CF2">
        <w:rPr>
          <w:rFonts w:ascii="Tahoma" w:hAnsi="Tahoma" w:cs="Tahoma"/>
          <w:b/>
          <w:sz w:val="24"/>
          <w:szCs w:val="24"/>
        </w:rPr>
        <w:t xml:space="preserve"> </w:t>
      </w:r>
      <w:r w:rsidR="00B73EB9">
        <w:rPr>
          <w:rFonts w:ascii="Tahoma" w:hAnsi="Tahoma" w:cs="Tahoma"/>
          <w:b/>
          <w:sz w:val="24"/>
          <w:szCs w:val="24"/>
        </w:rPr>
        <w:t>( KD VZ-IG</w:t>
      </w:r>
      <w:r w:rsidR="00C72603">
        <w:rPr>
          <w:rFonts w:ascii="Tahoma" w:hAnsi="Tahoma" w:cs="Tahoma"/>
          <w:b/>
          <w:sz w:val="24"/>
          <w:szCs w:val="24"/>
        </w:rPr>
        <w:t xml:space="preserve"> 2014</w:t>
      </w:r>
      <w:r w:rsidR="00B73EB9">
        <w:rPr>
          <w:rFonts w:ascii="Tahoma" w:hAnsi="Tahoma" w:cs="Tahoma"/>
          <w:b/>
          <w:sz w:val="24"/>
          <w:szCs w:val="24"/>
        </w:rPr>
        <w:t>)</w:t>
      </w:r>
    </w:p>
    <w:p w:rsidR="00AD1659" w:rsidRPr="00187CA4" w:rsidRDefault="00AD1659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/>
          <w:iCs/>
          <w:color w:val="6496EE"/>
          <w:sz w:val="24"/>
          <w:szCs w:val="24"/>
        </w:rPr>
      </w:pP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i/>
          <w:iCs/>
          <w:sz w:val="20"/>
          <w:szCs w:val="20"/>
        </w:rPr>
      </w:pPr>
      <w:r w:rsidRPr="00187CA4">
        <w:rPr>
          <w:rFonts w:ascii="Tahoma" w:hAnsi="Tahoma" w:cs="Tahoma"/>
          <w:b/>
          <w:i/>
          <w:iCs/>
          <w:sz w:val="20"/>
          <w:szCs w:val="20"/>
        </w:rPr>
        <w:t>Werkprocessen:</w:t>
      </w:r>
      <w:r w:rsidRPr="00187CA4">
        <w:rPr>
          <w:rFonts w:ascii="Tahoma" w:hAnsi="Tahoma" w:cs="Tahoma"/>
          <w:b/>
          <w:i/>
          <w:iCs/>
          <w:sz w:val="20"/>
          <w:szCs w:val="20"/>
        </w:rPr>
        <w:tab/>
      </w:r>
      <w:r w:rsidRPr="00187CA4">
        <w:rPr>
          <w:rFonts w:ascii="Tahoma" w:hAnsi="Tahoma" w:cs="Tahoma"/>
          <w:b/>
          <w:i/>
          <w:iCs/>
          <w:sz w:val="20"/>
          <w:szCs w:val="20"/>
        </w:rPr>
        <w:tab/>
      </w:r>
      <w:r w:rsidRPr="00187CA4">
        <w:rPr>
          <w:rFonts w:ascii="Tahoma" w:hAnsi="Tahoma" w:cs="Tahoma"/>
          <w:b/>
          <w:i/>
          <w:iCs/>
          <w:sz w:val="20"/>
          <w:szCs w:val="20"/>
        </w:rPr>
        <w:tab/>
        <w:t xml:space="preserve">  Competenties die aangewend worden bij uitvoering: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/>
          <w:iCs/>
          <w:color w:val="6496E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187CA4" w:rsidRPr="00187CA4" w:rsidTr="00187CA4">
        <w:tc>
          <w:tcPr>
            <w:tcW w:w="3794" w:type="dxa"/>
            <w:shd w:val="clear" w:color="auto" w:fill="auto"/>
          </w:tcPr>
          <w:p w:rsidR="00187CA4" w:rsidRPr="00996B62" w:rsidRDefault="00187CA4" w:rsidP="00996B62">
            <w:pPr>
              <w:pStyle w:val="Lijstalinea"/>
              <w:numPr>
                <w:ilvl w:val="1"/>
                <w:numId w:val="8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96B6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Stelt </w:t>
            </w:r>
            <w:r w:rsidR="00991FC5" w:rsidRPr="00996B6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(mede) </w:t>
            </w:r>
            <w:r w:rsidRPr="00996B6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het zorgplan op </w:t>
            </w:r>
          </w:p>
          <w:p w:rsidR="00187CA4" w:rsidRPr="00187CA4" w:rsidRDefault="00187CA4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i/>
                <w:iCs/>
                <w:color w:val="6496EE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187CA4" w:rsidRPr="00187CA4" w:rsidRDefault="00187CA4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>D. aandacht en begrip tonen</w:t>
            </w:r>
          </w:p>
          <w:p w:rsidR="00187CA4" w:rsidRPr="00187CA4" w:rsidRDefault="00187CA4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>H overtuigen en beïnvloeden</w:t>
            </w:r>
          </w:p>
          <w:p w:rsidR="00187CA4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J. f</w:t>
            </w:r>
            <w:r w:rsidR="00187CA4"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>ormuleren en rapporteren</w:t>
            </w:r>
          </w:p>
          <w:p w:rsidR="00187CA4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K. v</w:t>
            </w:r>
            <w:r w:rsidR="00187CA4"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>akdeskundigheid toepassen</w:t>
            </w:r>
          </w:p>
          <w:p w:rsidR="00187CA4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M. a</w:t>
            </w:r>
            <w:r w:rsidR="00187CA4"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>nalyseren</w:t>
            </w:r>
          </w:p>
          <w:p w:rsidR="00187CA4" w:rsidRPr="00187CA4" w:rsidRDefault="00187CA4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991FC5" w:rsidRPr="00187CA4" w:rsidTr="00187CA4">
        <w:tc>
          <w:tcPr>
            <w:tcW w:w="3794" w:type="dxa"/>
            <w:shd w:val="clear" w:color="auto" w:fill="auto"/>
          </w:tcPr>
          <w:p w:rsidR="00991FC5" w:rsidRPr="00187CA4" w:rsidRDefault="00991FC5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1.2 Biedt persoonlijke verzorging </w:t>
            </w:r>
            <w:r w:rsidR="00093A97">
              <w:rPr>
                <w:rFonts w:ascii="Tahoma" w:hAnsi="Tahoma" w:cs="Tahoma"/>
                <w:i/>
                <w:iCs/>
                <w:sz w:val="20"/>
                <w:szCs w:val="20"/>
              </w:rPr>
              <w:t>en observeert gezondheid en welbevinden</w:t>
            </w:r>
          </w:p>
        </w:tc>
        <w:tc>
          <w:tcPr>
            <w:tcW w:w="5416" w:type="dxa"/>
            <w:shd w:val="clear" w:color="auto" w:fill="auto"/>
          </w:tcPr>
          <w:p w:rsidR="00991FC5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E. samenwerken en overleggen</w:t>
            </w:r>
          </w:p>
          <w:p w:rsidR="00093A97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F. ethisch en integer handelen</w:t>
            </w:r>
          </w:p>
          <w:p w:rsidR="00093A97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J. f</w:t>
            </w: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ormuleren en rapporteren</w:t>
            </w:r>
          </w:p>
          <w:p w:rsidR="00093A97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R. op de behoeften en verwachtingen van de “klant” </w:t>
            </w:r>
          </w:p>
          <w:p w:rsidR="00093A97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richten</w:t>
            </w:r>
          </w:p>
          <w:p w:rsidR="00093A97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187CA4" w:rsidRPr="00187CA4" w:rsidTr="00187CA4">
        <w:tc>
          <w:tcPr>
            <w:tcW w:w="3794" w:type="dxa"/>
            <w:shd w:val="clear" w:color="auto" w:fill="auto"/>
          </w:tcPr>
          <w:p w:rsidR="00187CA4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1.3</w:t>
            </w:r>
            <w:r w:rsidR="00187CA4"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Voert verpleegtechnische handelingen uit.</w:t>
            </w:r>
          </w:p>
          <w:p w:rsidR="00187CA4" w:rsidRPr="00187CA4" w:rsidRDefault="00187CA4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color w:val="6496EE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187CA4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K. v</w:t>
            </w:r>
            <w:r w:rsidR="00187CA4"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>akdeskundigheid toepassen</w:t>
            </w:r>
          </w:p>
          <w:p w:rsidR="00187CA4" w:rsidRPr="00187CA4" w:rsidRDefault="00187CA4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L. </w:t>
            </w:r>
            <w:r w:rsidR="00093A97">
              <w:rPr>
                <w:rFonts w:ascii="Tahoma" w:hAnsi="Tahoma" w:cs="Tahoma"/>
                <w:i/>
                <w:iCs/>
                <w:sz w:val="20"/>
                <w:szCs w:val="20"/>
              </w:rPr>
              <w:t>m</w:t>
            </w:r>
            <w:r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>aterialen en middelen inzetten</w:t>
            </w:r>
          </w:p>
          <w:p w:rsidR="00187CA4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T. i</w:t>
            </w:r>
            <w:r w:rsidR="00187CA4"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>nstructies en procedures opvolgen</w:t>
            </w:r>
          </w:p>
          <w:p w:rsidR="00187CA4" w:rsidRPr="00187CA4" w:rsidRDefault="00187CA4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93A97" w:rsidRPr="00187CA4" w:rsidTr="00187CA4">
        <w:tc>
          <w:tcPr>
            <w:tcW w:w="3794" w:type="dxa"/>
            <w:shd w:val="clear" w:color="auto" w:fill="auto"/>
          </w:tcPr>
          <w:p w:rsidR="00093A97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1.5 Begeleidt een zorgvrager</w:t>
            </w:r>
          </w:p>
        </w:tc>
        <w:tc>
          <w:tcPr>
            <w:tcW w:w="5416" w:type="dxa"/>
            <w:shd w:val="clear" w:color="auto" w:fill="auto"/>
          </w:tcPr>
          <w:p w:rsidR="00093A97" w:rsidRPr="00093A97" w:rsidRDefault="00093A97" w:rsidP="00093A97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C. b</w:t>
            </w: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egeleiden</w:t>
            </w:r>
          </w:p>
          <w:p w:rsidR="00093A97" w:rsidRDefault="00093A97" w:rsidP="00093A97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D.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a</w:t>
            </w: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andacht en begrip tonen</w:t>
            </w:r>
          </w:p>
          <w:p w:rsidR="00093A97" w:rsidRPr="00187CA4" w:rsidRDefault="00093A97" w:rsidP="00093A97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187CA4" w:rsidRPr="00187CA4" w:rsidTr="00187CA4">
        <w:tc>
          <w:tcPr>
            <w:tcW w:w="3794" w:type="dxa"/>
            <w:shd w:val="clear" w:color="auto" w:fill="auto"/>
          </w:tcPr>
          <w:p w:rsidR="00187CA4" w:rsidRPr="00187CA4" w:rsidRDefault="00093A97" w:rsidP="00093A97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color w:val="6496EE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1.8</w:t>
            </w:r>
            <w:r w:rsidR="00187CA4" w:rsidRPr="00187C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Geeft voorlichting, advies en instructie</w:t>
            </w:r>
          </w:p>
        </w:tc>
        <w:tc>
          <w:tcPr>
            <w:tcW w:w="5416" w:type="dxa"/>
            <w:shd w:val="clear" w:color="auto" w:fill="auto"/>
          </w:tcPr>
          <w:p w:rsidR="00093A97" w:rsidRPr="00093A97" w:rsidRDefault="00093A97" w:rsidP="00093A97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I. presenteren</w:t>
            </w:r>
          </w:p>
          <w:p w:rsidR="00093A97" w:rsidRPr="00093A97" w:rsidRDefault="00093A97" w:rsidP="00093A97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L. materialen en middelen inzetten</w:t>
            </w:r>
          </w:p>
          <w:p w:rsidR="00187CA4" w:rsidRPr="00187CA4" w:rsidRDefault="00187CA4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color w:val="6496EE"/>
                <w:sz w:val="20"/>
                <w:szCs w:val="20"/>
              </w:rPr>
            </w:pPr>
          </w:p>
        </w:tc>
      </w:tr>
      <w:tr w:rsidR="00187CA4" w:rsidRPr="00187CA4" w:rsidTr="00187CA4">
        <w:tc>
          <w:tcPr>
            <w:tcW w:w="3794" w:type="dxa"/>
            <w:shd w:val="clear" w:color="auto" w:fill="auto"/>
          </w:tcPr>
          <w:p w:rsid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1.10 Stemt de zorgverlening af</w:t>
            </w:r>
          </w:p>
          <w:p w:rsidR="00093A97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color w:val="6496EE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:rsid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E. s</w:t>
            </w: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amenwerken en overleggen</w:t>
            </w:r>
          </w:p>
          <w:p w:rsidR="00093A97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Q.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</w:t>
            </w: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lannen en organiseren</w:t>
            </w:r>
          </w:p>
          <w:p w:rsidR="00093A97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187CA4" w:rsidRPr="00187CA4" w:rsidTr="00187CA4">
        <w:tc>
          <w:tcPr>
            <w:tcW w:w="3794" w:type="dxa"/>
            <w:shd w:val="clear" w:color="auto" w:fill="auto"/>
          </w:tcPr>
          <w:p w:rsidR="00187CA4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color w:val="6496EE"/>
                <w:sz w:val="20"/>
                <w:szCs w:val="20"/>
              </w:rPr>
            </w:pPr>
            <w:r w:rsidRPr="00093A97">
              <w:rPr>
                <w:rFonts w:ascii="Tahoma" w:hAnsi="Tahoma" w:cs="Tahoma"/>
                <w:i/>
                <w:iCs/>
                <w:sz w:val="20"/>
                <w:szCs w:val="20"/>
              </w:rPr>
              <w:t>1.11 evalueert de zorgverlening</w:t>
            </w:r>
          </w:p>
        </w:tc>
        <w:tc>
          <w:tcPr>
            <w:tcW w:w="5416" w:type="dxa"/>
            <w:shd w:val="clear" w:color="auto" w:fill="auto"/>
          </w:tcPr>
          <w:p w:rsid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D. aandacht en begrip tonen</w:t>
            </w:r>
          </w:p>
          <w:p w:rsidR="00093A97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J. formuleren en rapporteren</w:t>
            </w:r>
          </w:p>
          <w:p w:rsidR="00093A97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M. analyseren</w:t>
            </w:r>
          </w:p>
          <w:p w:rsidR="00093A97" w:rsidRPr="00187CA4" w:rsidRDefault="00093A97" w:rsidP="00187CA4">
            <w:pPr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/>
          <w:iCs/>
          <w:color w:val="6496EE"/>
          <w:sz w:val="24"/>
          <w:szCs w:val="24"/>
        </w:rPr>
      </w:pP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i/>
          <w:iCs/>
          <w:sz w:val="24"/>
          <w:szCs w:val="24"/>
        </w:rPr>
      </w:pPr>
      <w:r w:rsidRPr="00187CA4">
        <w:rPr>
          <w:rFonts w:ascii="Tahoma" w:hAnsi="Tahoma" w:cs="Tahoma"/>
          <w:b/>
          <w:i/>
          <w:iCs/>
          <w:sz w:val="24"/>
          <w:szCs w:val="24"/>
        </w:rPr>
        <w:t xml:space="preserve">3.1 </w:t>
      </w:r>
      <w:r w:rsidR="00431B1B">
        <w:rPr>
          <w:rFonts w:ascii="Tahoma" w:hAnsi="Tahoma" w:cs="Tahoma"/>
          <w:b/>
          <w:i/>
          <w:iCs/>
          <w:sz w:val="24"/>
          <w:szCs w:val="24"/>
        </w:rPr>
        <w:t>Werkprocessen</w:t>
      </w:r>
      <w:r w:rsidR="00D55C57">
        <w:rPr>
          <w:rFonts w:ascii="Tahoma" w:hAnsi="Tahoma" w:cs="Tahoma"/>
          <w:b/>
          <w:i/>
          <w:iCs/>
          <w:sz w:val="24"/>
          <w:szCs w:val="24"/>
        </w:rPr>
        <w:t xml:space="preserve"> waarop e</w:t>
      </w:r>
      <w:r w:rsidR="00431B1B">
        <w:rPr>
          <w:rFonts w:ascii="Tahoma" w:hAnsi="Tahoma" w:cs="Tahoma"/>
          <w:b/>
          <w:i/>
          <w:iCs/>
          <w:sz w:val="24"/>
          <w:szCs w:val="24"/>
        </w:rPr>
        <w:t>e</w:t>
      </w:r>
      <w:r w:rsidR="00D55C57">
        <w:rPr>
          <w:rFonts w:ascii="Tahoma" w:hAnsi="Tahoma" w:cs="Tahoma"/>
          <w:b/>
          <w:i/>
          <w:iCs/>
          <w:sz w:val="24"/>
          <w:szCs w:val="24"/>
        </w:rPr>
        <w:t>n beroep wordt gedaan tijdens deze scholing</w:t>
      </w:r>
      <w:r w:rsidRPr="00187CA4">
        <w:rPr>
          <w:rFonts w:ascii="Tahoma" w:hAnsi="Tahoma" w:cs="Tahoma"/>
          <w:b/>
          <w:i/>
          <w:iCs/>
          <w:sz w:val="24"/>
          <w:szCs w:val="24"/>
        </w:rPr>
        <w:t>:</w:t>
      </w:r>
      <w:r w:rsidR="006D49F3">
        <w:rPr>
          <w:rFonts w:ascii="Tahoma" w:hAnsi="Tahoma" w:cs="Tahoma"/>
          <w:b/>
          <w:i/>
          <w:iCs/>
          <w:sz w:val="24"/>
          <w:szCs w:val="24"/>
        </w:rPr>
        <w:t xml:space="preserve"> ( toelichting op de inhoud)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sz w:val="24"/>
          <w:szCs w:val="24"/>
        </w:rPr>
      </w:pPr>
      <w:r w:rsidRPr="00187CA4">
        <w:rPr>
          <w:rFonts w:ascii="Tahoma" w:hAnsi="Tahoma" w:cs="Tahoma"/>
          <w:b/>
          <w:sz w:val="24"/>
          <w:szCs w:val="24"/>
        </w:rPr>
        <w:t>1.1   Stelt</w:t>
      </w:r>
      <w:r w:rsidR="00996B62">
        <w:rPr>
          <w:rFonts w:ascii="Tahoma" w:hAnsi="Tahoma" w:cs="Tahoma"/>
          <w:b/>
          <w:sz w:val="24"/>
          <w:szCs w:val="24"/>
        </w:rPr>
        <w:t xml:space="preserve"> (mede) </w:t>
      </w:r>
      <w:r w:rsidRPr="00187CA4">
        <w:rPr>
          <w:rFonts w:ascii="Tahoma" w:hAnsi="Tahoma" w:cs="Tahoma"/>
          <w:b/>
          <w:sz w:val="24"/>
          <w:szCs w:val="24"/>
        </w:rPr>
        <w:t xml:space="preserve"> het zorgplan op :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 xml:space="preserve"> 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 xml:space="preserve">- Globale kennis van stoornissen, beperkingen, functioneringsproblemen en 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 xml:space="preserve">  ziektebeelden van alle zorgcategorieën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>- ICT: zorginformatiesystemen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>- Communicatieve vaardigheden -gesprekstechnieken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>- Kennis van doelgroepen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>- Multipathologie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>- Nederlandse taal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>- Rapporteren</w:t>
      </w:r>
    </w:p>
    <w:p w:rsid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  <w:r w:rsidRPr="00187CA4">
        <w:rPr>
          <w:rFonts w:ascii="Tahoma" w:hAnsi="Tahoma" w:cs="Tahoma"/>
          <w:sz w:val="24"/>
          <w:szCs w:val="24"/>
        </w:rPr>
        <w:t>- Moderne Vreemde Taal</w:t>
      </w:r>
    </w:p>
    <w:p w:rsidR="00996B62" w:rsidRDefault="00996B62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sz w:val="24"/>
          <w:szCs w:val="24"/>
        </w:rPr>
      </w:pPr>
    </w:p>
    <w:p w:rsidR="00996B62" w:rsidRDefault="00996B62" w:rsidP="00996B62">
      <w:pPr>
        <w:pStyle w:val="Lijstalinea"/>
        <w:numPr>
          <w:ilvl w:val="1"/>
          <w:numId w:val="8"/>
        </w:numPr>
        <w:autoSpaceDE w:val="0"/>
        <w:autoSpaceDN w:val="0"/>
        <w:adjustRightInd w:val="0"/>
        <w:ind w:right="0"/>
        <w:rPr>
          <w:rFonts w:ascii="Tahoma" w:hAnsi="Tahoma" w:cs="Tahoma"/>
          <w:b/>
          <w:sz w:val="24"/>
          <w:szCs w:val="24"/>
        </w:rPr>
      </w:pPr>
      <w:r w:rsidRPr="00996B62">
        <w:rPr>
          <w:rFonts w:ascii="Tahoma" w:hAnsi="Tahoma" w:cs="Tahoma"/>
          <w:b/>
          <w:sz w:val="24"/>
          <w:szCs w:val="24"/>
        </w:rPr>
        <w:t>Biedt persoonlijke verzorging en observeert gezondheid en welbevinden</w:t>
      </w:r>
    </w:p>
    <w:p w:rsidR="00996B62" w:rsidRPr="00996B62" w:rsidRDefault="00996B62" w:rsidP="00996B62">
      <w:pPr>
        <w:pStyle w:val="Lijstalinea"/>
        <w:autoSpaceDE w:val="0"/>
        <w:autoSpaceDN w:val="0"/>
        <w:adjustRightInd w:val="0"/>
        <w:ind w:left="360" w:right="0"/>
        <w:rPr>
          <w:rFonts w:ascii="Tahoma" w:hAnsi="Tahoma" w:cs="Tahoma"/>
          <w:b/>
          <w:sz w:val="24"/>
          <w:szCs w:val="24"/>
        </w:rPr>
      </w:pPr>
    </w:p>
    <w:p w:rsidR="00996B62" w:rsidRPr="00187CA4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 xml:space="preserve">- Globale kennis van stoornissen, beperkingen, functioneringsproblemen en </w:t>
      </w:r>
    </w:p>
    <w:p w:rsidR="00996B62" w:rsidRPr="00187CA4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 xml:space="preserve">  ziektebeelden van alle zorgcategorieën</w:t>
      </w:r>
    </w:p>
    <w:p w:rsid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Observeren</w:t>
      </w:r>
      <w:r>
        <w:rPr>
          <w:rFonts w:ascii="Tahoma" w:hAnsi="Tahoma" w:cs="Tahoma"/>
          <w:iCs/>
          <w:sz w:val="24"/>
          <w:szCs w:val="24"/>
        </w:rPr>
        <w:t xml:space="preserve"> en signaleren</w:t>
      </w:r>
    </w:p>
    <w:p w:rsid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- Methodisch handelen</w:t>
      </w:r>
    </w:p>
    <w:p w:rsidR="00996B62" w:rsidRPr="00187CA4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- Protocollen en richtlijnen</w:t>
      </w:r>
    </w:p>
    <w:p w:rsidR="00996B62" w:rsidRPr="00B716D5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Rapporteren</w:t>
      </w:r>
      <w:r>
        <w:rPr>
          <w:rFonts w:ascii="Tahoma" w:hAnsi="Tahoma" w:cs="Tahoma"/>
          <w:iCs/>
          <w:sz w:val="24"/>
          <w:szCs w:val="24"/>
        </w:rPr>
        <w:t xml:space="preserve"> </w:t>
      </w:r>
    </w:p>
    <w:p w:rsidR="00996B62" w:rsidRPr="00187CA4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Begeleiden</w:t>
      </w:r>
    </w:p>
    <w:p w:rsidR="00996B62" w:rsidRPr="00187CA4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Communicatieve vaardigheden</w:t>
      </w:r>
    </w:p>
    <w:p w:rsidR="00996B62" w:rsidRPr="00187CA4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ICF-model</w:t>
      </w:r>
    </w:p>
    <w:p w:rsidR="00996B62" w:rsidRPr="00187CA4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Motiveren</w:t>
      </w:r>
    </w:p>
    <w:p w:rsidR="00187CA4" w:rsidRPr="00996B62" w:rsidRDefault="00996B62" w:rsidP="008F265B">
      <w:pPr>
        <w:ind w:left="0" w:right="0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r w:rsidR="00187CA4" w:rsidRPr="00996B62">
        <w:rPr>
          <w:rFonts w:ascii="Tahoma" w:hAnsi="Tahoma" w:cs="Tahoma"/>
          <w:b/>
          <w:iCs/>
          <w:sz w:val="24"/>
          <w:szCs w:val="24"/>
        </w:rPr>
        <w:t>Voert verpleegtechnische handelingen uit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iCs/>
          <w:sz w:val="24"/>
          <w:szCs w:val="24"/>
        </w:rPr>
      </w:pP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Kennis van relevante materialen en middelen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Kwaliteitswet Zorginstellingen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Methodisch handelen</w:t>
      </w:r>
    </w:p>
    <w:p w:rsidR="00187CA4" w:rsidRPr="00187CA4" w:rsidRDefault="00E67AE0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- Farmacologie en Multif</w:t>
      </w:r>
      <w:r w:rsidR="00187CA4" w:rsidRPr="00187CA4">
        <w:rPr>
          <w:rFonts w:ascii="Tahoma" w:hAnsi="Tahoma" w:cs="Tahoma"/>
          <w:iCs/>
          <w:sz w:val="24"/>
          <w:szCs w:val="24"/>
        </w:rPr>
        <w:t>armacologie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Protocollen / richtlijnen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Rekenen</w:t>
      </w:r>
    </w:p>
    <w:p w:rsid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Wet</w:t>
      </w:r>
      <w:r w:rsidR="00996B62">
        <w:rPr>
          <w:rFonts w:ascii="Tahoma" w:hAnsi="Tahoma" w:cs="Tahoma"/>
          <w:iCs/>
          <w:sz w:val="24"/>
          <w:szCs w:val="24"/>
        </w:rPr>
        <w:t xml:space="preserve">geving </w:t>
      </w:r>
      <w:r w:rsidRPr="00187CA4">
        <w:rPr>
          <w:rFonts w:ascii="Tahoma" w:hAnsi="Tahoma" w:cs="Tahoma"/>
          <w:iCs/>
          <w:sz w:val="24"/>
          <w:szCs w:val="24"/>
        </w:rPr>
        <w:t xml:space="preserve"> BIG</w:t>
      </w:r>
      <w:r w:rsidR="00996B62">
        <w:rPr>
          <w:rFonts w:ascii="Tahoma" w:hAnsi="Tahoma" w:cs="Tahoma"/>
          <w:iCs/>
          <w:sz w:val="24"/>
          <w:szCs w:val="24"/>
        </w:rPr>
        <w:t xml:space="preserve"> / BOPZ / WGBO</w:t>
      </w:r>
    </w:p>
    <w:p w:rsidR="00996B62" w:rsidRPr="00187CA4" w:rsidRDefault="00996B62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</w:p>
    <w:p w:rsidR="00996B62" w:rsidRP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iCs/>
          <w:sz w:val="24"/>
          <w:szCs w:val="24"/>
        </w:rPr>
      </w:pPr>
      <w:r w:rsidRPr="00996B62">
        <w:rPr>
          <w:rFonts w:ascii="Tahoma" w:hAnsi="Tahoma" w:cs="Tahoma"/>
          <w:b/>
          <w:iCs/>
          <w:sz w:val="24"/>
          <w:szCs w:val="24"/>
        </w:rPr>
        <w:t xml:space="preserve">1.5 Begeleidt een zorgvrager </w:t>
      </w:r>
    </w:p>
    <w:p w:rsidR="00996B62" w:rsidRP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iCs/>
          <w:sz w:val="24"/>
          <w:szCs w:val="24"/>
        </w:rPr>
      </w:pPr>
    </w:p>
    <w:p w:rsidR="00996B62" w:rsidRP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996B62">
        <w:rPr>
          <w:rFonts w:ascii="Tahoma" w:hAnsi="Tahoma" w:cs="Tahoma"/>
          <w:iCs/>
          <w:sz w:val="24"/>
          <w:szCs w:val="24"/>
        </w:rPr>
        <w:t>- Begeleiden</w:t>
      </w:r>
    </w:p>
    <w:p w:rsidR="00996B62" w:rsidRP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996B62">
        <w:rPr>
          <w:rFonts w:ascii="Tahoma" w:hAnsi="Tahoma" w:cs="Tahoma"/>
          <w:iCs/>
          <w:sz w:val="24"/>
          <w:szCs w:val="24"/>
        </w:rPr>
        <w:t>- Communicatieve vaardigheden</w:t>
      </w:r>
    </w:p>
    <w:p w:rsidR="00996B62" w:rsidRP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996B62">
        <w:rPr>
          <w:rFonts w:ascii="Tahoma" w:hAnsi="Tahoma" w:cs="Tahoma"/>
          <w:iCs/>
          <w:sz w:val="24"/>
          <w:szCs w:val="24"/>
        </w:rPr>
        <w:t>- ICF-model</w:t>
      </w:r>
    </w:p>
    <w:p w:rsidR="00996B62" w:rsidRP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996B62">
        <w:rPr>
          <w:rFonts w:ascii="Tahoma" w:hAnsi="Tahoma" w:cs="Tahoma"/>
          <w:iCs/>
          <w:sz w:val="24"/>
          <w:szCs w:val="24"/>
        </w:rPr>
        <w:t>- Motiveren</w:t>
      </w:r>
    </w:p>
    <w:p w:rsidR="00996B62" w:rsidRPr="00996B62" w:rsidRDefault="00996B62" w:rsidP="00996B62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996B62">
        <w:rPr>
          <w:rFonts w:ascii="Tahoma" w:hAnsi="Tahoma" w:cs="Tahoma"/>
          <w:iCs/>
          <w:sz w:val="24"/>
          <w:szCs w:val="24"/>
        </w:rPr>
        <w:t>- Sociale vaardigheden</w:t>
      </w:r>
    </w:p>
    <w:p w:rsid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</w:p>
    <w:p w:rsidR="00187CA4" w:rsidRPr="00187CA4" w:rsidRDefault="00996B62" w:rsidP="00187CA4">
      <w:pPr>
        <w:ind w:left="0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1.8</w:t>
      </w:r>
      <w:r w:rsidR="00187CA4" w:rsidRPr="00187CA4">
        <w:rPr>
          <w:rFonts w:ascii="Tahoma" w:hAnsi="Tahoma" w:cs="Tahoma"/>
          <w:b/>
          <w:iCs/>
          <w:sz w:val="24"/>
          <w:szCs w:val="24"/>
        </w:rPr>
        <w:t xml:space="preserve">  Geeft voorlichting, advies en instructie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Communicatieve vaardigheden -voorlichting, advies en instructie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Kennis van doelgroepen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Kennis van relevante materialen en middelen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Kennis van zorgpakketten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 xml:space="preserve">- Wet- en regelgeving (algemeen) 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</w:p>
    <w:p w:rsidR="0013489E" w:rsidRDefault="0013489E">
      <w:pPr>
        <w:ind w:left="0" w:right="0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br w:type="page"/>
      </w:r>
    </w:p>
    <w:p w:rsidR="00187CA4" w:rsidRPr="00187CA4" w:rsidRDefault="0013489E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 xml:space="preserve">1.10 </w:t>
      </w:r>
      <w:r w:rsidR="00187CA4" w:rsidRPr="00187CA4">
        <w:rPr>
          <w:rFonts w:ascii="Tahoma" w:hAnsi="Tahoma" w:cs="Tahoma"/>
          <w:b/>
          <w:iCs/>
          <w:sz w:val="24"/>
          <w:szCs w:val="24"/>
        </w:rPr>
        <w:t xml:space="preserve"> Stemt de zorgverlening af.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iCs/>
          <w:sz w:val="24"/>
          <w:szCs w:val="24"/>
        </w:rPr>
      </w:pPr>
    </w:p>
    <w:p w:rsidR="00187CA4" w:rsidRPr="00187CA4" w:rsidRDefault="0013489E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- Begeleiden</w:t>
      </w:r>
    </w:p>
    <w:p w:rsidR="00187CA4" w:rsidRPr="00B716D5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iCs/>
          <w:sz w:val="24"/>
          <w:szCs w:val="24"/>
        </w:rPr>
      </w:pPr>
      <w:r w:rsidRPr="00187CA4">
        <w:rPr>
          <w:rFonts w:ascii="Tahoma" w:hAnsi="Tahoma" w:cs="Tahoma"/>
          <w:iCs/>
          <w:sz w:val="24"/>
          <w:szCs w:val="24"/>
        </w:rPr>
        <w:t>- Communicatieve v</w:t>
      </w:r>
      <w:r w:rsidR="00B716D5">
        <w:rPr>
          <w:rFonts w:ascii="Tahoma" w:hAnsi="Tahoma" w:cs="Tahoma"/>
          <w:iCs/>
          <w:sz w:val="24"/>
          <w:szCs w:val="24"/>
        </w:rPr>
        <w:t>aardigheden -vergadertechnieken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bCs/>
          <w:sz w:val="24"/>
          <w:szCs w:val="24"/>
        </w:rPr>
      </w:pPr>
    </w:p>
    <w:p w:rsidR="00187CA4" w:rsidRPr="00187CA4" w:rsidRDefault="0013489E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1.11</w:t>
      </w:r>
      <w:r w:rsidR="00187CA4" w:rsidRPr="00187CA4">
        <w:rPr>
          <w:rFonts w:ascii="Tahoma" w:hAnsi="Tahoma" w:cs="Tahoma"/>
          <w:b/>
          <w:bCs/>
          <w:sz w:val="24"/>
          <w:szCs w:val="24"/>
        </w:rPr>
        <w:t xml:space="preserve"> Evalueert de zorgverlening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 w:rsidRPr="00187CA4">
        <w:rPr>
          <w:rFonts w:ascii="Tahoma" w:hAnsi="Tahoma" w:cs="Tahoma"/>
          <w:bCs/>
          <w:sz w:val="24"/>
          <w:szCs w:val="24"/>
        </w:rPr>
        <w:t>- Communicatieve vaardigheden - gesprekstechnieken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 w:rsidRPr="00187CA4">
        <w:rPr>
          <w:rFonts w:ascii="Tahoma" w:hAnsi="Tahoma" w:cs="Tahoma"/>
          <w:bCs/>
          <w:sz w:val="24"/>
          <w:szCs w:val="24"/>
        </w:rPr>
        <w:t>- Evalueren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 w:rsidRPr="00187CA4">
        <w:rPr>
          <w:rFonts w:ascii="Tahoma" w:hAnsi="Tahoma" w:cs="Tahoma"/>
          <w:bCs/>
          <w:sz w:val="24"/>
          <w:szCs w:val="24"/>
        </w:rPr>
        <w:t>- Feedback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 w:rsidRPr="00187CA4">
        <w:rPr>
          <w:rFonts w:ascii="Tahoma" w:hAnsi="Tahoma" w:cs="Tahoma"/>
          <w:bCs/>
          <w:sz w:val="24"/>
          <w:szCs w:val="24"/>
        </w:rPr>
        <w:t>- Nederlandse taal</w:t>
      </w:r>
    </w:p>
    <w:p w:rsidR="00187CA4" w:rsidRPr="00187CA4" w:rsidRDefault="00187CA4" w:rsidP="00187CA4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 w:rsidRPr="00187CA4">
        <w:rPr>
          <w:rFonts w:ascii="Tahoma" w:hAnsi="Tahoma" w:cs="Tahoma"/>
          <w:bCs/>
          <w:sz w:val="24"/>
          <w:szCs w:val="24"/>
        </w:rPr>
        <w:t xml:space="preserve">- </w:t>
      </w:r>
      <w:r w:rsidR="00B716D5">
        <w:rPr>
          <w:rFonts w:ascii="Tahoma" w:hAnsi="Tahoma" w:cs="Tahoma"/>
          <w:bCs/>
          <w:sz w:val="24"/>
          <w:szCs w:val="24"/>
        </w:rPr>
        <w:t xml:space="preserve">Signaleren en </w:t>
      </w:r>
      <w:r w:rsidRPr="00187CA4">
        <w:rPr>
          <w:rFonts w:ascii="Tahoma" w:hAnsi="Tahoma" w:cs="Tahoma"/>
          <w:bCs/>
          <w:sz w:val="24"/>
          <w:szCs w:val="24"/>
        </w:rPr>
        <w:t>Rapporteren</w:t>
      </w:r>
    </w:p>
    <w:p w:rsidR="00187CA4" w:rsidRDefault="00187CA4" w:rsidP="00B716D5">
      <w:pPr>
        <w:autoSpaceDE w:val="0"/>
        <w:autoSpaceDN w:val="0"/>
        <w:adjustRightInd w:val="0"/>
        <w:ind w:left="0" w:right="0"/>
        <w:rPr>
          <w:rFonts w:ascii="Tahoma" w:hAnsi="Tahoma" w:cs="Tahoma"/>
          <w:bCs/>
          <w:sz w:val="24"/>
          <w:szCs w:val="24"/>
        </w:rPr>
      </w:pPr>
      <w:r w:rsidRPr="00187CA4">
        <w:rPr>
          <w:rFonts w:ascii="Tahoma" w:hAnsi="Tahoma" w:cs="Tahoma"/>
          <w:bCs/>
          <w:sz w:val="24"/>
          <w:szCs w:val="24"/>
        </w:rPr>
        <w:t>- Reflecteren</w:t>
      </w:r>
    </w:p>
    <w:p w:rsidR="008F265B" w:rsidRDefault="008F265B" w:rsidP="00B716D5">
      <w:pPr>
        <w:autoSpaceDE w:val="0"/>
        <w:autoSpaceDN w:val="0"/>
        <w:adjustRightInd w:val="0"/>
        <w:ind w:left="0" w:right="0"/>
        <w:rPr>
          <w:rFonts w:ascii="Tahoma" w:hAnsi="Tahoma" w:cs="Tahoma"/>
          <w:b/>
          <w:sz w:val="40"/>
          <w:szCs w:val="40"/>
        </w:rPr>
      </w:pPr>
    </w:p>
    <w:p w:rsidR="007D1513" w:rsidRDefault="00B716D5" w:rsidP="007D1513">
      <w:pPr>
        <w:ind w:left="0" w:righ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Materialen en faciliteiten</w:t>
      </w:r>
    </w:p>
    <w:p w:rsidR="007D1513" w:rsidRDefault="007D1513" w:rsidP="007D1513">
      <w:pPr>
        <w:ind w:left="0" w:right="0"/>
        <w:rPr>
          <w:rFonts w:ascii="Tahoma" w:hAnsi="Tahoma" w:cs="Tahoma"/>
          <w:b/>
          <w:sz w:val="24"/>
          <w:szCs w:val="24"/>
        </w:rPr>
      </w:pPr>
    </w:p>
    <w:p w:rsidR="007D1513" w:rsidRPr="00746C10" w:rsidRDefault="007D1513" w:rsidP="007D1513">
      <w:pPr>
        <w:ind w:left="0" w:right="-2"/>
        <w:rPr>
          <w:rFonts w:ascii="Tahoma" w:hAnsi="Tahoma" w:cs="Tahoma"/>
          <w:b/>
          <w:sz w:val="24"/>
          <w:szCs w:val="24"/>
        </w:rPr>
      </w:pPr>
      <w:r w:rsidRPr="00746C10">
        <w:rPr>
          <w:rFonts w:ascii="Tahoma" w:hAnsi="Tahoma" w:cs="Tahoma"/>
          <w:b/>
          <w:sz w:val="24"/>
          <w:szCs w:val="24"/>
        </w:rPr>
        <w:t>Boeken:</w:t>
      </w:r>
      <w:r w:rsidR="0013489E">
        <w:rPr>
          <w:rFonts w:ascii="Tahoma" w:hAnsi="Tahoma" w:cs="Tahoma"/>
          <w:b/>
          <w:sz w:val="24"/>
          <w:szCs w:val="24"/>
        </w:rPr>
        <w:t xml:space="preserve"> Traject V&amp;V  </w:t>
      </w:r>
      <w:r w:rsidRPr="00746C10">
        <w:rPr>
          <w:rFonts w:ascii="Tahoma" w:hAnsi="Tahoma" w:cs="Tahoma"/>
          <w:b/>
          <w:sz w:val="24"/>
          <w:szCs w:val="24"/>
        </w:rPr>
        <w:t>;</w:t>
      </w:r>
      <w:r w:rsidRPr="00746C10">
        <w:rPr>
          <w:rFonts w:ascii="Tahoma" w:hAnsi="Tahoma" w:cs="Tahoma"/>
          <w:b/>
          <w:sz w:val="24"/>
          <w:szCs w:val="24"/>
        </w:rPr>
        <w:tab/>
      </w:r>
      <w:r w:rsidRPr="00746C10">
        <w:rPr>
          <w:rFonts w:ascii="Tahoma" w:hAnsi="Tahoma" w:cs="Tahoma"/>
          <w:b/>
          <w:sz w:val="24"/>
          <w:szCs w:val="24"/>
        </w:rPr>
        <w:tab/>
      </w:r>
      <w:r w:rsidRPr="00746C10">
        <w:rPr>
          <w:rFonts w:ascii="Tahoma" w:hAnsi="Tahoma" w:cs="Tahoma"/>
          <w:b/>
          <w:sz w:val="24"/>
          <w:szCs w:val="24"/>
        </w:rPr>
        <w:tab/>
      </w:r>
      <w:r w:rsidRPr="00746C10">
        <w:rPr>
          <w:rFonts w:ascii="Tahoma" w:hAnsi="Tahoma" w:cs="Tahoma"/>
          <w:b/>
          <w:sz w:val="24"/>
          <w:szCs w:val="24"/>
        </w:rPr>
        <w:tab/>
      </w:r>
      <w:r w:rsidRPr="00746C10">
        <w:rPr>
          <w:rFonts w:ascii="Tahoma" w:hAnsi="Tahoma" w:cs="Tahoma"/>
          <w:b/>
          <w:sz w:val="24"/>
          <w:szCs w:val="24"/>
        </w:rPr>
        <w:tab/>
      </w:r>
      <w:r w:rsidRPr="00746C10">
        <w:rPr>
          <w:rFonts w:ascii="Tahoma" w:hAnsi="Tahoma" w:cs="Tahoma"/>
          <w:b/>
          <w:sz w:val="24"/>
          <w:szCs w:val="24"/>
        </w:rPr>
        <w:tab/>
      </w:r>
      <w:r w:rsidRPr="00746C10">
        <w:rPr>
          <w:rFonts w:ascii="Tahoma" w:hAnsi="Tahoma" w:cs="Tahoma"/>
          <w:b/>
          <w:sz w:val="24"/>
          <w:szCs w:val="24"/>
        </w:rPr>
        <w:tab/>
      </w:r>
      <w:r w:rsidR="0013489E">
        <w:rPr>
          <w:rFonts w:ascii="Tahoma" w:hAnsi="Tahoma" w:cs="Tahoma"/>
          <w:b/>
          <w:sz w:val="24"/>
          <w:szCs w:val="24"/>
        </w:rPr>
        <w:tab/>
      </w:r>
      <w:r w:rsidR="00FC0CDA">
        <w:rPr>
          <w:rFonts w:ascii="Tahoma" w:hAnsi="Tahoma" w:cs="Tahoma"/>
          <w:b/>
          <w:sz w:val="24"/>
          <w:szCs w:val="24"/>
        </w:rPr>
        <w:t xml:space="preserve">Consortium boekje ( serie </w:t>
      </w:r>
      <w:r w:rsidR="00B93D0F">
        <w:rPr>
          <w:rFonts w:ascii="Tahoma" w:hAnsi="Tahoma" w:cs="Tahoma"/>
          <w:b/>
          <w:sz w:val="24"/>
          <w:szCs w:val="24"/>
        </w:rPr>
        <w:t xml:space="preserve">2012) </w:t>
      </w:r>
      <w:r w:rsidRPr="00746C10">
        <w:rPr>
          <w:rFonts w:ascii="Tahoma" w:hAnsi="Tahoma" w:cs="Tahoma"/>
          <w:b/>
          <w:sz w:val="24"/>
          <w:szCs w:val="24"/>
        </w:rPr>
        <w:t>:</w:t>
      </w:r>
    </w:p>
    <w:p w:rsidR="007D1513" w:rsidRDefault="007D1513" w:rsidP="007D1513">
      <w:pPr>
        <w:ind w:left="0" w:right="-2"/>
        <w:rPr>
          <w:rFonts w:ascii="Tahoma" w:hAnsi="Tahoma" w:cs="Tahoma"/>
          <w:sz w:val="24"/>
          <w:szCs w:val="24"/>
        </w:rPr>
      </w:pPr>
    </w:p>
    <w:p w:rsidR="0013489E" w:rsidRPr="0013489E" w:rsidRDefault="0013489E" w:rsidP="0013489E">
      <w:pPr>
        <w:ind w:left="0" w:right="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Pr="0013489E">
        <w:rPr>
          <w:rFonts w:ascii="Tahoma" w:hAnsi="Tahoma" w:cs="Tahoma"/>
          <w:sz w:val="24"/>
          <w:szCs w:val="24"/>
        </w:rPr>
        <w:t xml:space="preserve">erpleegtechnische handelingen </w:t>
      </w:r>
      <w:r w:rsidR="0071449E">
        <w:rPr>
          <w:rFonts w:ascii="Tahoma" w:hAnsi="Tahoma" w:cs="Tahoma"/>
          <w:sz w:val="24"/>
          <w:szCs w:val="24"/>
        </w:rPr>
        <w:t xml:space="preserve">niveau 3 </w:t>
      </w:r>
      <w:r w:rsidR="0071449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D1513">
        <w:rPr>
          <w:rFonts w:ascii="Tahoma" w:hAnsi="Tahoma" w:cs="Tahoma"/>
          <w:sz w:val="24"/>
          <w:szCs w:val="24"/>
        </w:rPr>
        <w:tab/>
      </w:r>
      <w:r w:rsidR="007D1513">
        <w:rPr>
          <w:rFonts w:ascii="Tahoma" w:hAnsi="Tahoma" w:cs="Tahoma"/>
          <w:sz w:val="24"/>
          <w:szCs w:val="24"/>
        </w:rPr>
        <w:tab/>
      </w:r>
      <w:r w:rsidR="00B93D0F">
        <w:rPr>
          <w:rFonts w:ascii="Tahoma" w:hAnsi="Tahoma" w:cs="Tahoma"/>
          <w:sz w:val="24"/>
          <w:szCs w:val="24"/>
        </w:rPr>
        <w:t xml:space="preserve">BP </w:t>
      </w:r>
      <w:r w:rsidRPr="0013489E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4 </w:t>
      </w:r>
      <w:r w:rsidRPr="0013489E">
        <w:rPr>
          <w:rFonts w:ascii="Tahoma" w:hAnsi="Tahoma" w:cs="Tahoma"/>
          <w:sz w:val="24"/>
          <w:szCs w:val="24"/>
        </w:rPr>
        <w:t xml:space="preserve"> Uitvoeren van verpleegtechnische handelingen</w:t>
      </w:r>
      <w:r w:rsidR="00B93D0F">
        <w:rPr>
          <w:rFonts w:ascii="Tahoma" w:hAnsi="Tahoma" w:cs="Tahoma"/>
          <w:sz w:val="24"/>
          <w:szCs w:val="24"/>
        </w:rPr>
        <w:t xml:space="preserve"> </w:t>
      </w:r>
    </w:p>
    <w:p w:rsidR="00B35453" w:rsidRDefault="00E74FFA" w:rsidP="007D1513">
      <w:pPr>
        <w:ind w:left="0" w:right="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ISBN 9789006910223</w:t>
      </w:r>
      <w:r w:rsidR="0013489E">
        <w:rPr>
          <w:rFonts w:ascii="Tahoma" w:hAnsi="Tahoma" w:cs="Tahoma"/>
          <w:sz w:val="24"/>
          <w:szCs w:val="24"/>
        </w:rPr>
        <w:tab/>
      </w:r>
      <w:r w:rsidR="0013489E">
        <w:rPr>
          <w:rFonts w:ascii="Tahoma" w:hAnsi="Tahoma" w:cs="Tahoma"/>
          <w:sz w:val="24"/>
          <w:szCs w:val="24"/>
        </w:rPr>
        <w:tab/>
      </w:r>
      <w:r w:rsidR="0013489E">
        <w:rPr>
          <w:rFonts w:ascii="Tahoma" w:hAnsi="Tahoma" w:cs="Tahoma"/>
          <w:sz w:val="24"/>
          <w:szCs w:val="24"/>
        </w:rPr>
        <w:tab/>
      </w:r>
      <w:r w:rsidR="0013489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€</w:t>
      </w:r>
      <w:r w:rsidR="00B35453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8,35</w:t>
      </w:r>
      <w:r w:rsidR="00B35453">
        <w:rPr>
          <w:rFonts w:ascii="Tahoma" w:hAnsi="Tahoma" w:cs="Tahoma"/>
          <w:sz w:val="24"/>
          <w:szCs w:val="24"/>
        </w:rPr>
        <w:tab/>
      </w:r>
      <w:r w:rsidR="00B35453">
        <w:rPr>
          <w:rFonts w:ascii="Tahoma" w:hAnsi="Tahoma" w:cs="Tahoma"/>
          <w:sz w:val="24"/>
          <w:szCs w:val="24"/>
        </w:rPr>
        <w:tab/>
      </w:r>
      <w:r w:rsidR="00B35453">
        <w:rPr>
          <w:rFonts w:ascii="Tahoma" w:hAnsi="Tahoma" w:cs="Tahoma"/>
          <w:sz w:val="24"/>
          <w:szCs w:val="24"/>
        </w:rPr>
        <w:tab/>
      </w:r>
      <w:r w:rsidR="00B35453" w:rsidRPr="00B35453">
        <w:rPr>
          <w:rFonts w:ascii="Tahoma" w:hAnsi="Tahoma" w:cs="Tahoma"/>
          <w:sz w:val="24"/>
          <w:szCs w:val="24"/>
        </w:rPr>
        <w:t>CZW20120012  X633157</w:t>
      </w:r>
      <w:r w:rsidR="00B35453" w:rsidRPr="00B35453">
        <w:rPr>
          <w:rFonts w:ascii="Tahoma" w:hAnsi="Tahoma" w:cs="Tahoma"/>
          <w:sz w:val="24"/>
          <w:szCs w:val="24"/>
        </w:rPr>
        <w:tab/>
      </w:r>
      <w:r w:rsidR="00B35453" w:rsidRPr="00B35453">
        <w:rPr>
          <w:rFonts w:ascii="Tahoma" w:hAnsi="Tahoma" w:cs="Tahoma"/>
          <w:sz w:val="24"/>
          <w:szCs w:val="24"/>
        </w:rPr>
        <w:tab/>
        <w:t>€ 8,70</w:t>
      </w:r>
    </w:p>
    <w:p w:rsidR="00B35453" w:rsidRDefault="00B35453" w:rsidP="007D1513">
      <w:pPr>
        <w:ind w:left="0" w:right="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Verpleegtechnische</w:t>
      </w:r>
      <w:r w:rsidR="00FC0CD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handelingen werkboek</w:t>
      </w:r>
      <w:r w:rsidR="00FC0CDA">
        <w:rPr>
          <w:rFonts w:ascii="Tahoma" w:hAnsi="Tahoma" w:cs="Tahoma"/>
          <w:sz w:val="24"/>
          <w:szCs w:val="24"/>
        </w:rPr>
        <w:tab/>
      </w:r>
    </w:p>
    <w:p w:rsidR="00B35453" w:rsidRDefault="00B35453" w:rsidP="007D1513">
      <w:pPr>
        <w:ind w:left="0" w:right="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ISBN 9789006910513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C0CD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€12,70</w:t>
      </w:r>
    </w:p>
    <w:p w:rsidR="00FC0CDA" w:rsidRDefault="00FC0CDA" w:rsidP="007D1513">
      <w:pPr>
        <w:ind w:left="0" w:right="-2"/>
        <w:rPr>
          <w:rFonts w:ascii="Tahoma" w:hAnsi="Tahoma" w:cs="Tahoma"/>
          <w:b/>
          <w:sz w:val="24"/>
          <w:szCs w:val="24"/>
        </w:rPr>
      </w:pPr>
    </w:p>
    <w:p w:rsidR="007D1513" w:rsidRPr="00746C10" w:rsidRDefault="007D1513" w:rsidP="007D1513">
      <w:pPr>
        <w:ind w:left="0" w:right="-2"/>
        <w:rPr>
          <w:rFonts w:ascii="Tahoma" w:hAnsi="Tahoma" w:cs="Tahoma"/>
          <w:b/>
          <w:sz w:val="24"/>
          <w:szCs w:val="24"/>
        </w:rPr>
      </w:pPr>
      <w:r w:rsidRPr="00746C10">
        <w:rPr>
          <w:rFonts w:ascii="Tahoma" w:hAnsi="Tahoma" w:cs="Tahoma"/>
          <w:b/>
          <w:sz w:val="24"/>
          <w:szCs w:val="24"/>
        </w:rPr>
        <w:t>READERS</w:t>
      </w:r>
      <w:r w:rsidR="00FC0CDA">
        <w:rPr>
          <w:rFonts w:ascii="Tahoma" w:hAnsi="Tahoma" w:cs="Tahoma"/>
          <w:b/>
          <w:sz w:val="24"/>
          <w:szCs w:val="24"/>
        </w:rPr>
        <w:t xml:space="preserve"> ( digitaal</w:t>
      </w:r>
      <w:r w:rsidR="00E67AE0">
        <w:rPr>
          <w:rFonts w:ascii="Tahoma" w:hAnsi="Tahoma" w:cs="Tahoma"/>
          <w:b/>
          <w:sz w:val="24"/>
          <w:szCs w:val="24"/>
        </w:rPr>
        <w:t xml:space="preserve">  Arcus </w:t>
      </w:r>
      <w:r w:rsidR="00FC0CDA">
        <w:rPr>
          <w:rFonts w:ascii="Tahoma" w:hAnsi="Tahoma" w:cs="Tahoma"/>
          <w:b/>
          <w:sz w:val="24"/>
          <w:szCs w:val="24"/>
        </w:rPr>
        <w:t>)</w:t>
      </w:r>
      <w:r w:rsidRPr="00746C10">
        <w:rPr>
          <w:rFonts w:ascii="Tahoma" w:hAnsi="Tahoma" w:cs="Tahoma"/>
          <w:b/>
          <w:sz w:val="24"/>
          <w:szCs w:val="24"/>
        </w:rPr>
        <w:t>:</w:t>
      </w:r>
    </w:p>
    <w:p w:rsidR="007D1513" w:rsidRDefault="007D1513" w:rsidP="007D1513">
      <w:pPr>
        <w:ind w:left="0" w:right="-2"/>
        <w:rPr>
          <w:rFonts w:ascii="Tahoma" w:hAnsi="Tahoma" w:cs="Tahoma"/>
          <w:sz w:val="24"/>
          <w:szCs w:val="24"/>
        </w:rPr>
      </w:pPr>
    </w:p>
    <w:p w:rsidR="007D1513" w:rsidRDefault="0013489E" w:rsidP="007D1513">
      <w:pPr>
        <w:ind w:left="0" w:right="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D1513">
        <w:rPr>
          <w:rFonts w:ascii="Tahoma" w:hAnsi="Tahoma" w:cs="Tahoma"/>
          <w:sz w:val="24"/>
          <w:szCs w:val="24"/>
        </w:rPr>
        <w:t>“</w:t>
      </w:r>
      <w:r w:rsidR="00B35453">
        <w:rPr>
          <w:rFonts w:ascii="Tahoma" w:hAnsi="Tahoma" w:cs="Tahoma"/>
          <w:sz w:val="24"/>
          <w:szCs w:val="24"/>
        </w:rPr>
        <w:t>Juridische aspecten</w:t>
      </w:r>
      <w:r w:rsidR="007D1513">
        <w:rPr>
          <w:rFonts w:ascii="Tahoma" w:hAnsi="Tahoma" w:cs="Tahoma"/>
          <w:sz w:val="24"/>
          <w:szCs w:val="24"/>
        </w:rPr>
        <w:t>” ( BIG –wet)</w:t>
      </w:r>
    </w:p>
    <w:p w:rsidR="007D1513" w:rsidRDefault="007D1513" w:rsidP="007D1513">
      <w:pPr>
        <w:ind w:left="0" w:right="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Medisch rekenen</w:t>
      </w:r>
      <w:r w:rsidR="0071449E">
        <w:rPr>
          <w:rFonts w:ascii="Tahoma" w:hAnsi="Tahoma" w:cs="Tahoma"/>
          <w:sz w:val="24"/>
          <w:szCs w:val="24"/>
        </w:rPr>
        <w:t xml:space="preserve"> + formuleblad</w:t>
      </w:r>
    </w:p>
    <w:p w:rsidR="00746C10" w:rsidRDefault="00746C10" w:rsidP="007D1513">
      <w:pPr>
        <w:ind w:left="0" w:right="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Vaardigheden BPV boek</w:t>
      </w:r>
      <w:r w:rsidR="00B35453">
        <w:rPr>
          <w:rFonts w:ascii="Tahoma" w:hAnsi="Tahoma" w:cs="Tahoma"/>
          <w:sz w:val="24"/>
          <w:szCs w:val="24"/>
        </w:rPr>
        <w:t xml:space="preserve"> fase 2 VZ-IG</w:t>
      </w:r>
    </w:p>
    <w:p w:rsidR="00746C10" w:rsidRDefault="00746C10" w:rsidP="007D1513">
      <w:pPr>
        <w:ind w:left="0" w:right="-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Aftekenlijsten vaardigheden instructeur</w:t>
      </w:r>
    </w:p>
    <w:p w:rsidR="00746C10" w:rsidRDefault="00746C10" w:rsidP="007D1513">
      <w:pPr>
        <w:ind w:left="0" w:right="-2"/>
        <w:rPr>
          <w:rFonts w:ascii="Tahoma" w:hAnsi="Tahoma" w:cs="Tahoma"/>
          <w:sz w:val="24"/>
          <w:szCs w:val="24"/>
        </w:rPr>
      </w:pPr>
    </w:p>
    <w:p w:rsidR="00B716D5" w:rsidRDefault="00B716D5" w:rsidP="007D1513">
      <w:pPr>
        <w:ind w:left="0" w:right="-2"/>
        <w:rPr>
          <w:rFonts w:ascii="Tahoma" w:hAnsi="Tahoma" w:cs="Tahoma"/>
          <w:sz w:val="24"/>
          <w:szCs w:val="24"/>
        </w:rPr>
      </w:pPr>
    </w:p>
    <w:p w:rsidR="00E67AE0" w:rsidRPr="008245EC" w:rsidRDefault="00746C10" w:rsidP="00E67AE0">
      <w:pPr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Totale duur traject: </w:t>
      </w:r>
      <w:r w:rsidR="00FC0CDA">
        <w:rPr>
          <w:rFonts w:ascii="Tahoma" w:hAnsi="Tahoma" w:cs="Tahoma"/>
          <w:b/>
          <w:sz w:val="24"/>
          <w:szCs w:val="24"/>
        </w:rPr>
        <w:t>20 lesdagen</w:t>
      </w:r>
      <w:r w:rsidR="00E67AE0">
        <w:rPr>
          <w:rFonts w:ascii="Tahoma" w:hAnsi="Tahoma" w:cs="Tahoma"/>
          <w:b/>
          <w:sz w:val="24"/>
          <w:szCs w:val="24"/>
        </w:rPr>
        <w:t>:</w:t>
      </w:r>
      <w:r w:rsidR="00E67AE0" w:rsidRPr="00E67AE0">
        <w:rPr>
          <w:rFonts w:ascii="Tahoma" w:hAnsi="Tahoma" w:cs="Tahoma"/>
          <w:sz w:val="24"/>
          <w:szCs w:val="24"/>
        </w:rPr>
        <w:t xml:space="preserve"> </w:t>
      </w:r>
      <w:r w:rsidR="004B4612">
        <w:rPr>
          <w:rFonts w:ascii="Tahoma" w:hAnsi="Tahoma" w:cs="Tahoma"/>
          <w:sz w:val="24"/>
          <w:szCs w:val="24"/>
        </w:rPr>
        <w:t>( Lesdag</w:t>
      </w:r>
      <w:r w:rsidR="00E67AE0">
        <w:rPr>
          <w:rFonts w:ascii="Tahoma" w:hAnsi="Tahoma" w:cs="Tahoma"/>
          <w:sz w:val="24"/>
          <w:szCs w:val="24"/>
        </w:rPr>
        <w:t>: maandag of dinsdag)</w:t>
      </w:r>
      <w:r w:rsidR="004B4612">
        <w:rPr>
          <w:rFonts w:ascii="Tahoma" w:hAnsi="Tahoma" w:cs="Tahoma"/>
          <w:sz w:val="24"/>
          <w:szCs w:val="24"/>
        </w:rPr>
        <w:t xml:space="preserve">    studiebelasting 120 KU op school / 32 KU BPV</w:t>
      </w:r>
    </w:p>
    <w:p w:rsidR="00E67AE0" w:rsidRPr="004B4612" w:rsidRDefault="004B4612" w:rsidP="00746C10">
      <w:pPr>
        <w:ind w:left="0" w:right="0"/>
        <w:rPr>
          <w:rFonts w:ascii="Tahoma" w:hAnsi="Tahoma" w:cs="Tahoma"/>
          <w:sz w:val="24"/>
          <w:szCs w:val="24"/>
        </w:rPr>
      </w:pPr>
      <w:r w:rsidRPr="004B4612">
        <w:rPr>
          <w:rFonts w:ascii="Tahoma" w:hAnsi="Tahoma" w:cs="Tahoma"/>
          <w:sz w:val="24"/>
          <w:szCs w:val="24"/>
        </w:rPr>
        <w:t>Werkvormen:</w:t>
      </w:r>
    </w:p>
    <w:p w:rsidR="00E67AE0" w:rsidRPr="00E67AE0" w:rsidRDefault="00E67AE0" w:rsidP="00746C10">
      <w:pPr>
        <w:ind w:left="0" w:right="0"/>
        <w:rPr>
          <w:rFonts w:ascii="Tahoma" w:hAnsi="Tahoma" w:cs="Tahoma"/>
          <w:sz w:val="24"/>
          <w:szCs w:val="24"/>
        </w:rPr>
      </w:pPr>
      <w:r w:rsidRPr="00E67AE0">
        <w:rPr>
          <w:rFonts w:ascii="Tahoma" w:hAnsi="Tahoma" w:cs="Tahoma"/>
          <w:sz w:val="24"/>
          <w:szCs w:val="24"/>
        </w:rPr>
        <w:t xml:space="preserve">- </w:t>
      </w:r>
      <w:r w:rsidR="004B4612">
        <w:rPr>
          <w:rFonts w:ascii="Tahoma" w:hAnsi="Tahoma" w:cs="Tahoma"/>
          <w:sz w:val="24"/>
          <w:szCs w:val="24"/>
        </w:rPr>
        <w:t xml:space="preserve">hoorcollege, uitleg en </w:t>
      </w:r>
      <w:r w:rsidRPr="00E67AE0">
        <w:rPr>
          <w:rFonts w:ascii="Tahoma" w:hAnsi="Tahoma" w:cs="Tahoma"/>
          <w:sz w:val="24"/>
          <w:szCs w:val="24"/>
        </w:rPr>
        <w:t xml:space="preserve">bespreken theorieopdrachten </w:t>
      </w:r>
      <w:r w:rsidR="004B4612">
        <w:rPr>
          <w:rFonts w:ascii="Tahoma" w:hAnsi="Tahoma" w:cs="Tahoma"/>
          <w:sz w:val="24"/>
          <w:szCs w:val="24"/>
        </w:rPr>
        <w:t>, zelfstandig werken aan verwerkingsopdrachten</w:t>
      </w:r>
    </w:p>
    <w:p w:rsidR="00E67AE0" w:rsidRPr="00E67AE0" w:rsidRDefault="00E67AE0" w:rsidP="00746C10">
      <w:pPr>
        <w:ind w:left="0" w:right="0"/>
        <w:rPr>
          <w:rFonts w:ascii="Tahoma" w:hAnsi="Tahoma" w:cs="Tahoma"/>
          <w:sz w:val="24"/>
          <w:szCs w:val="24"/>
        </w:rPr>
      </w:pPr>
      <w:r w:rsidRPr="00E67AE0">
        <w:rPr>
          <w:rFonts w:ascii="Tahoma" w:hAnsi="Tahoma" w:cs="Tahoma"/>
          <w:sz w:val="24"/>
          <w:szCs w:val="24"/>
        </w:rPr>
        <w:t>- instructie, oefenen en aftoetsen vaardigheden</w:t>
      </w:r>
      <w:r w:rsidR="004B4612">
        <w:rPr>
          <w:rFonts w:ascii="Tahoma" w:hAnsi="Tahoma" w:cs="Tahoma"/>
          <w:sz w:val="24"/>
          <w:szCs w:val="24"/>
        </w:rPr>
        <w:t xml:space="preserve"> op school en in BPV</w:t>
      </w:r>
    </w:p>
    <w:p w:rsidR="00E67AE0" w:rsidRPr="00E67AE0" w:rsidRDefault="00E67AE0" w:rsidP="00746C10">
      <w:pPr>
        <w:ind w:left="0" w:right="0"/>
        <w:rPr>
          <w:rFonts w:ascii="Tahoma" w:hAnsi="Tahoma" w:cs="Tahoma"/>
          <w:sz w:val="24"/>
          <w:szCs w:val="24"/>
        </w:rPr>
      </w:pPr>
      <w:r w:rsidRPr="00E67AE0">
        <w:rPr>
          <w:rFonts w:ascii="Tahoma" w:hAnsi="Tahoma" w:cs="Tahoma"/>
          <w:sz w:val="24"/>
          <w:szCs w:val="24"/>
        </w:rPr>
        <w:t>- toets medisch rekene</w:t>
      </w:r>
      <w:r w:rsidR="004B4612">
        <w:rPr>
          <w:rFonts w:ascii="Tahoma" w:hAnsi="Tahoma" w:cs="Tahoma"/>
          <w:sz w:val="24"/>
          <w:szCs w:val="24"/>
        </w:rPr>
        <w:t>n en Wetgeving ( BIG) op school</w:t>
      </w:r>
    </w:p>
    <w:p w:rsidR="00E67AE0" w:rsidRPr="00E67AE0" w:rsidRDefault="00E67AE0" w:rsidP="00746C10">
      <w:pPr>
        <w:ind w:left="0" w:right="0"/>
        <w:rPr>
          <w:rFonts w:ascii="Tahoma" w:hAnsi="Tahoma" w:cs="Tahoma"/>
          <w:sz w:val="24"/>
          <w:szCs w:val="24"/>
        </w:rPr>
      </w:pPr>
    </w:p>
    <w:p w:rsidR="00E67AE0" w:rsidRDefault="00E67AE0" w:rsidP="00746C10">
      <w:pPr>
        <w:ind w:left="0" w:righ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BPV : 20 weken uitvoeren en afsluiten BP 2.4 </w:t>
      </w:r>
    </w:p>
    <w:p w:rsidR="007D1513" w:rsidRDefault="007D1513" w:rsidP="007D1513">
      <w:pPr>
        <w:ind w:left="0" w:right="0"/>
        <w:rPr>
          <w:rFonts w:ascii="Tahoma" w:hAnsi="Tahoma" w:cs="Tahoma"/>
          <w:sz w:val="24"/>
          <w:szCs w:val="24"/>
        </w:rPr>
      </w:pPr>
    </w:p>
    <w:p w:rsidR="00431B1B" w:rsidRDefault="00431B1B" w:rsidP="00746C10">
      <w:pPr>
        <w:ind w:left="0" w:righ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Uitvoering van dit traject door:</w:t>
      </w:r>
    </w:p>
    <w:p w:rsidR="00431B1B" w:rsidRDefault="00431B1B" w:rsidP="00746C10">
      <w:pPr>
        <w:ind w:left="0" w:right="0"/>
        <w:rPr>
          <w:rFonts w:ascii="Tahoma" w:hAnsi="Tahoma" w:cs="Tahoma"/>
          <w:b/>
          <w:sz w:val="24"/>
          <w:szCs w:val="24"/>
        </w:rPr>
      </w:pPr>
    </w:p>
    <w:p w:rsidR="00431B1B" w:rsidRPr="004B4612" w:rsidRDefault="00431B1B" w:rsidP="00746C10">
      <w:pPr>
        <w:ind w:left="0" w:right="0"/>
        <w:rPr>
          <w:rFonts w:ascii="Tahoma" w:hAnsi="Tahoma" w:cs="Tahoma"/>
          <w:sz w:val="24"/>
          <w:szCs w:val="24"/>
        </w:rPr>
      </w:pPr>
      <w:r w:rsidRPr="004B4612">
        <w:rPr>
          <w:rFonts w:ascii="Tahoma" w:hAnsi="Tahoma" w:cs="Tahoma"/>
          <w:sz w:val="24"/>
          <w:szCs w:val="24"/>
        </w:rPr>
        <w:t>Mevr. E. Hoen docent –verpleegkundige</w:t>
      </w:r>
    </w:p>
    <w:p w:rsidR="00431B1B" w:rsidRPr="004B4612" w:rsidRDefault="00431B1B" w:rsidP="00746C10">
      <w:pPr>
        <w:ind w:left="0" w:right="0"/>
        <w:rPr>
          <w:rFonts w:ascii="Tahoma" w:hAnsi="Tahoma" w:cs="Tahoma"/>
          <w:sz w:val="24"/>
          <w:szCs w:val="24"/>
        </w:rPr>
      </w:pPr>
      <w:r w:rsidRPr="004B4612">
        <w:rPr>
          <w:rFonts w:ascii="Tahoma" w:hAnsi="Tahoma" w:cs="Tahoma"/>
          <w:sz w:val="24"/>
          <w:szCs w:val="24"/>
        </w:rPr>
        <w:t>Dhr.   J. Huynen docent-verpleegkundige</w:t>
      </w:r>
    </w:p>
    <w:p w:rsidR="00431B1B" w:rsidRPr="004B4612" w:rsidRDefault="00431B1B" w:rsidP="00746C10">
      <w:pPr>
        <w:ind w:left="0" w:right="0"/>
        <w:rPr>
          <w:rFonts w:ascii="Tahoma" w:hAnsi="Tahoma" w:cs="Tahoma"/>
          <w:sz w:val="24"/>
          <w:szCs w:val="24"/>
        </w:rPr>
      </w:pPr>
      <w:r w:rsidRPr="004B4612">
        <w:rPr>
          <w:rFonts w:ascii="Tahoma" w:hAnsi="Tahoma" w:cs="Tahoma"/>
          <w:sz w:val="24"/>
          <w:szCs w:val="24"/>
        </w:rPr>
        <w:t>Dhr.   G. Smeets instructeur-verpleegkundige</w:t>
      </w:r>
    </w:p>
    <w:p w:rsidR="00670663" w:rsidRDefault="00431B1B" w:rsidP="00746C10">
      <w:pPr>
        <w:ind w:left="0" w:right="0"/>
        <w:rPr>
          <w:rFonts w:ascii="Tahoma" w:hAnsi="Tahoma" w:cs="Tahoma"/>
          <w:sz w:val="24"/>
          <w:szCs w:val="24"/>
        </w:rPr>
      </w:pPr>
      <w:r w:rsidRPr="004B4612">
        <w:rPr>
          <w:rFonts w:ascii="Tahoma" w:hAnsi="Tahoma" w:cs="Tahoma"/>
          <w:sz w:val="24"/>
          <w:szCs w:val="24"/>
        </w:rPr>
        <w:t>Dhr.   P . Houben instructeur-verpleegkundige</w:t>
      </w:r>
    </w:p>
    <w:p w:rsidR="00670663" w:rsidRDefault="00670663" w:rsidP="00746C10">
      <w:pPr>
        <w:ind w:left="0" w:right="0"/>
        <w:rPr>
          <w:rFonts w:ascii="Tahoma" w:hAnsi="Tahoma" w:cs="Tahoma"/>
          <w:sz w:val="24"/>
          <w:szCs w:val="24"/>
        </w:rPr>
      </w:pPr>
    </w:p>
    <w:p w:rsidR="00670663" w:rsidRDefault="00670663">
      <w:pPr>
        <w:ind w:left="0" w:righ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8295A" w:rsidRPr="008245EC" w:rsidRDefault="00E8295A" w:rsidP="00746C10">
      <w:pPr>
        <w:ind w:left="0" w:right="0"/>
        <w:rPr>
          <w:rFonts w:ascii="Tahoma" w:hAnsi="Tahoma" w:cs="Tahoma"/>
          <w:b/>
          <w:sz w:val="24"/>
          <w:szCs w:val="24"/>
        </w:rPr>
      </w:pPr>
      <w:r w:rsidRPr="008245EC">
        <w:rPr>
          <w:rFonts w:ascii="Tahoma" w:hAnsi="Tahoma" w:cs="Tahoma"/>
          <w:b/>
          <w:sz w:val="24"/>
          <w:szCs w:val="24"/>
        </w:rPr>
        <w:t>Planning</w:t>
      </w:r>
      <w:r w:rsidR="004E2CF2">
        <w:rPr>
          <w:rFonts w:ascii="Tahoma" w:hAnsi="Tahoma" w:cs="Tahoma"/>
          <w:b/>
          <w:sz w:val="24"/>
          <w:szCs w:val="24"/>
        </w:rPr>
        <w:t xml:space="preserve"> scholing</w:t>
      </w:r>
      <w:r w:rsidRPr="008245EC">
        <w:rPr>
          <w:rFonts w:ascii="Tahoma" w:hAnsi="Tahoma" w:cs="Tahoma"/>
          <w:b/>
          <w:sz w:val="24"/>
          <w:szCs w:val="24"/>
        </w:rPr>
        <w:t xml:space="preserve"> : </w:t>
      </w:r>
      <w:r w:rsidR="008245EC" w:rsidRPr="008245EC">
        <w:rPr>
          <w:rFonts w:ascii="Tahoma" w:hAnsi="Tahoma" w:cs="Tahoma"/>
          <w:b/>
          <w:sz w:val="24"/>
          <w:szCs w:val="24"/>
        </w:rPr>
        <w:t xml:space="preserve"> </w:t>
      </w:r>
      <w:r w:rsidRPr="008245EC">
        <w:rPr>
          <w:rFonts w:ascii="Tahoma" w:hAnsi="Tahoma" w:cs="Tahoma"/>
          <w:b/>
          <w:sz w:val="24"/>
          <w:szCs w:val="24"/>
        </w:rPr>
        <w:t>“</w:t>
      </w:r>
      <w:r w:rsidR="008245EC" w:rsidRPr="008245EC">
        <w:rPr>
          <w:rFonts w:ascii="Tahoma" w:hAnsi="Tahoma" w:cs="Tahoma"/>
          <w:b/>
          <w:sz w:val="24"/>
          <w:szCs w:val="24"/>
        </w:rPr>
        <w:t>O</w:t>
      </w:r>
      <w:r w:rsidRPr="008245EC">
        <w:rPr>
          <w:rFonts w:ascii="Tahoma" w:hAnsi="Tahoma" w:cs="Tahoma"/>
          <w:b/>
          <w:sz w:val="24"/>
          <w:szCs w:val="24"/>
        </w:rPr>
        <w:t>ndersteunen bij verpleegtechnisch handelen”</w:t>
      </w:r>
      <w:r w:rsidR="008245EC" w:rsidRPr="008245EC">
        <w:rPr>
          <w:rFonts w:ascii="Tahoma" w:hAnsi="Tahoma" w:cs="Tahoma"/>
          <w:b/>
          <w:sz w:val="24"/>
          <w:szCs w:val="24"/>
        </w:rPr>
        <w:t xml:space="preserve"> </w:t>
      </w:r>
      <w:r w:rsidRPr="008245EC">
        <w:rPr>
          <w:rFonts w:ascii="Tahoma" w:hAnsi="Tahoma" w:cs="Tahoma"/>
          <w:b/>
          <w:sz w:val="24"/>
          <w:szCs w:val="24"/>
        </w:rPr>
        <w:t xml:space="preserve"> niveau 3</w:t>
      </w:r>
    </w:p>
    <w:p w:rsidR="00E8295A" w:rsidRDefault="00E8295A" w:rsidP="00677F5B">
      <w:pPr>
        <w:ind w:left="-142" w:firstLine="142"/>
        <w:rPr>
          <w:rFonts w:ascii="Tahoma" w:hAnsi="Tahoma" w:cs="Tahoma"/>
          <w:b/>
          <w:sz w:val="24"/>
          <w:szCs w:val="24"/>
        </w:rPr>
      </w:pPr>
    </w:p>
    <w:tbl>
      <w:tblPr>
        <w:tblStyle w:val="Tabelraster"/>
        <w:tblW w:w="14222" w:type="dxa"/>
        <w:tblLayout w:type="fixed"/>
        <w:tblLook w:val="04A0" w:firstRow="1" w:lastRow="0" w:firstColumn="1" w:lastColumn="0" w:noHBand="0" w:noVBand="1"/>
      </w:tblPr>
      <w:tblGrid>
        <w:gridCol w:w="3398"/>
        <w:gridCol w:w="2947"/>
        <w:gridCol w:w="2909"/>
        <w:gridCol w:w="2482"/>
        <w:gridCol w:w="2486"/>
      </w:tblGrid>
      <w:tr w:rsidR="00BE3898" w:rsidRPr="008245EC" w:rsidTr="003563C5">
        <w:tc>
          <w:tcPr>
            <w:tcW w:w="3398" w:type="dxa"/>
          </w:tcPr>
          <w:p w:rsidR="00BE3898" w:rsidRPr="008245EC" w:rsidRDefault="00BE3898" w:rsidP="008D0ED8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Leereenheid</w:t>
            </w:r>
            <w:r w:rsidR="00F849D1">
              <w:rPr>
                <w:rFonts w:ascii="Tahoma" w:hAnsi="Tahoma" w:cs="Tahoma"/>
                <w:b/>
                <w:sz w:val="24"/>
                <w:szCs w:val="24"/>
              </w:rPr>
              <w:t xml:space="preserve"> /theorie</w:t>
            </w:r>
          </w:p>
        </w:tc>
        <w:tc>
          <w:tcPr>
            <w:tcW w:w="2947" w:type="dxa"/>
          </w:tcPr>
          <w:p w:rsidR="00BE3898" w:rsidRPr="008245EC" w:rsidRDefault="00BE3898" w:rsidP="008D0ED8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Anatomie/pathologie/ algemeen</w:t>
            </w:r>
          </w:p>
        </w:tc>
        <w:tc>
          <w:tcPr>
            <w:tcW w:w="2909" w:type="dxa"/>
          </w:tcPr>
          <w:p w:rsidR="00BE3898" w:rsidRPr="008245EC" w:rsidRDefault="00BE3898" w:rsidP="008D0ED8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Vaardigheden</w:t>
            </w:r>
          </w:p>
          <w:p w:rsidR="00BE3898" w:rsidRPr="008245EC" w:rsidRDefault="00BE3898" w:rsidP="008D0ED8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BE3898" w:rsidRPr="008245EC" w:rsidRDefault="00431B1B" w:rsidP="008D0ED8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Studiebelasting</w:t>
            </w:r>
          </w:p>
        </w:tc>
        <w:tc>
          <w:tcPr>
            <w:tcW w:w="2486" w:type="dxa"/>
          </w:tcPr>
          <w:p w:rsidR="00BE3898" w:rsidRPr="008245EC" w:rsidRDefault="00BE3898" w:rsidP="004E2CF2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Examen</w:t>
            </w:r>
          </w:p>
        </w:tc>
      </w:tr>
      <w:tr w:rsidR="00BE3898" w:rsidRPr="0022782F" w:rsidTr="003563C5">
        <w:tc>
          <w:tcPr>
            <w:tcW w:w="3398" w:type="dxa"/>
          </w:tcPr>
          <w:p w:rsidR="00BE3898" w:rsidRPr="0022782F" w:rsidRDefault="00BE3898" w:rsidP="00677F5B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Wetgeving algemeen en BIG wet.</w:t>
            </w:r>
          </w:p>
          <w:p w:rsidR="00BE3898" w:rsidRPr="0022782F" w:rsidRDefault="00BE3898" w:rsidP="00C62CE8">
            <w:pPr>
              <w:pStyle w:val="Lijstalinea"/>
              <w:ind w:right="-2"/>
              <w:rPr>
                <w:rFonts w:ascii="Tahoma" w:hAnsi="Tahoma" w:cs="Tahoma"/>
              </w:rPr>
            </w:pPr>
          </w:p>
          <w:p w:rsidR="00BE3898" w:rsidRPr="0022782F" w:rsidRDefault="00BE3898" w:rsidP="00C62CE8">
            <w:pPr>
              <w:pStyle w:val="Lijstalinea"/>
              <w:ind w:right="-2"/>
              <w:rPr>
                <w:rFonts w:ascii="Tahoma" w:hAnsi="Tahoma" w:cs="Tahoma"/>
              </w:rPr>
            </w:pPr>
          </w:p>
        </w:tc>
        <w:tc>
          <w:tcPr>
            <w:tcW w:w="2947" w:type="dxa"/>
          </w:tcPr>
          <w:p w:rsidR="00BE3898" w:rsidRPr="0022782F" w:rsidRDefault="0055360D" w:rsidP="00F85241">
            <w:pPr>
              <w:pStyle w:val="Lijstalinea"/>
              <w:ind w:left="-93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 </w:t>
            </w:r>
          </w:p>
          <w:p w:rsidR="00EC17E0" w:rsidRPr="0022782F" w:rsidRDefault="00EC17E0" w:rsidP="00F85241">
            <w:pPr>
              <w:pStyle w:val="Lijstalinea"/>
              <w:ind w:left="-93" w:right="-2"/>
              <w:rPr>
                <w:rFonts w:ascii="Tahoma" w:hAnsi="Tahoma" w:cs="Tahoma"/>
              </w:rPr>
            </w:pPr>
          </w:p>
          <w:p w:rsidR="00BE3898" w:rsidRPr="0022782F" w:rsidRDefault="0055360D" w:rsidP="00F85241">
            <w:pPr>
              <w:pStyle w:val="Lijstalinea"/>
              <w:ind w:left="-93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 </w:t>
            </w:r>
            <w:r w:rsidR="00BE3898" w:rsidRPr="0022782F">
              <w:rPr>
                <w:rFonts w:ascii="Tahoma" w:hAnsi="Tahoma" w:cs="Tahoma"/>
              </w:rPr>
              <w:t>infectiepreventie</w:t>
            </w:r>
          </w:p>
        </w:tc>
        <w:tc>
          <w:tcPr>
            <w:tcW w:w="2909" w:type="dxa"/>
          </w:tcPr>
          <w:p w:rsidR="00BE3898" w:rsidRPr="0022782F" w:rsidRDefault="0022782F" w:rsidP="00F85241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E3898" w:rsidRPr="0022782F">
              <w:rPr>
                <w:rFonts w:ascii="Tahoma" w:hAnsi="Tahoma" w:cs="Tahoma"/>
              </w:rPr>
              <w:t xml:space="preserve">Medisch rekenen </w:t>
            </w:r>
          </w:p>
          <w:p w:rsidR="00BE3898" w:rsidRPr="0022782F" w:rsidRDefault="0022782F" w:rsidP="00F85241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93D0F" w:rsidRPr="0022782F">
              <w:rPr>
                <w:rFonts w:ascii="Tahoma" w:hAnsi="Tahoma" w:cs="Tahoma"/>
              </w:rPr>
              <w:t>Wetgeving</w:t>
            </w:r>
          </w:p>
          <w:p w:rsidR="00BE3898" w:rsidRPr="0022782F" w:rsidRDefault="0022782F" w:rsidP="009D797B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B93D0F" w:rsidRPr="0022782F">
              <w:rPr>
                <w:rFonts w:ascii="Tahoma" w:hAnsi="Tahoma" w:cs="Tahoma"/>
              </w:rPr>
              <w:t>Handhygiene</w:t>
            </w:r>
            <w:proofErr w:type="spellEnd"/>
          </w:p>
        </w:tc>
        <w:tc>
          <w:tcPr>
            <w:tcW w:w="2482" w:type="dxa"/>
          </w:tcPr>
          <w:p w:rsidR="007D1513" w:rsidRPr="00431B1B" w:rsidRDefault="0022782F" w:rsidP="003563C5">
            <w:pPr>
              <w:pStyle w:val="Lijstalinea"/>
              <w:ind w:left="-93" w:right="-2"/>
              <w:rPr>
                <w:rFonts w:ascii="Tahoma" w:hAnsi="Tahoma" w:cs="Tahoma"/>
                <w:sz w:val="20"/>
                <w:szCs w:val="20"/>
              </w:rPr>
            </w:pPr>
            <w:r w:rsidRPr="0022782F">
              <w:rPr>
                <w:rFonts w:ascii="Tahoma" w:hAnsi="Tahoma" w:cs="Tahoma"/>
              </w:rPr>
              <w:t xml:space="preserve">  </w:t>
            </w:r>
            <w:r w:rsidR="00431B1B" w:rsidRPr="00431B1B">
              <w:rPr>
                <w:rFonts w:ascii="Tahoma" w:hAnsi="Tahoma" w:cs="Tahoma"/>
                <w:sz w:val="20"/>
                <w:szCs w:val="20"/>
              </w:rPr>
              <w:t>6</w:t>
            </w:r>
            <w:r w:rsidR="006D49F3" w:rsidRPr="00431B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B1B" w:rsidRPr="00431B1B">
              <w:rPr>
                <w:rFonts w:ascii="Tahoma" w:hAnsi="Tahoma" w:cs="Tahoma"/>
                <w:sz w:val="20"/>
                <w:szCs w:val="20"/>
              </w:rPr>
              <w:t>KU</w:t>
            </w:r>
          </w:p>
          <w:p w:rsidR="00D20A96" w:rsidRDefault="00D20A96" w:rsidP="003563C5">
            <w:pPr>
              <w:pStyle w:val="Lijstalinea"/>
              <w:ind w:left="-93" w:right="-2"/>
              <w:rPr>
                <w:rFonts w:ascii="Tahoma" w:hAnsi="Tahoma" w:cs="Tahoma"/>
              </w:rPr>
            </w:pPr>
          </w:p>
          <w:p w:rsidR="00F72825" w:rsidRDefault="00F72825" w:rsidP="00D20A96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Thema 1 </w:t>
            </w:r>
            <w:r w:rsidR="00D20A96">
              <w:rPr>
                <w:rFonts w:ascii="Tahoma" w:hAnsi="Tahoma" w:cs="Tahoma"/>
              </w:rPr>
              <w:t xml:space="preserve"> voorbehouden handelingen + </w:t>
            </w:r>
          </w:p>
          <w:p w:rsidR="00D20A96" w:rsidRDefault="00F72825" w:rsidP="00043954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Werkboek T 1: </w:t>
            </w:r>
            <w:proofErr w:type="spellStart"/>
            <w:r>
              <w:rPr>
                <w:rFonts w:ascii="Tahoma" w:hAnsi="Tahoma" w:cs="Tahoma"/>
              </w:rPr>
              <w:t>verwerkings</w:t>
            </w:r>
            <w:r w:rsidR="00D20A96">
              <w:rPr>
                <w:rFonts w:ascii="Tahoma" w:hAnsi="Tahoma" w:cs="Tahoma"/>
              </w:rPr>
              <w:t>opdr</w:t>
            </w:r>
            <w:proofErr w:type="spellEnd"/>
            <w:r w:rsidR="00D20A96">
              <w:rPr>
                <w:rFonts w:ascii="Tahoma" w:hAnsi="Tahoma" w:cs="Tahoma"/>
              </w:rPr>
              <w:t xml:space="preserve">. </w:t>
            </w:r>
          </w:p>
          <w:p w:rsidR="00043954" w:rsidRPr="0022782F" w:rsidRDefault="00043954" w:rsidP="00043954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4E2CF2" w:rsidRDefault="004E2CF2" w:rsidP="00F849D1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School: </w:t>
            </w:r>
          </w:p>
          <w:p w:rsidR="00F849D1" w:rsidRPr="00E67AE0" w:rsidRDefault="00F849D1" w:rsidP="00F849D1">
            <w:pPr>
              <w:ind w:left="0" w:right="-2"/>
              <w:rPr>
                <w:rFonts w:ascii="Tahoma" w:hAnsi="Tahoma" w:cs="Tahoma"/>
              </w:rPr>
            </w:pPr>
            <w:r w:rsidRPr="00E67AE0">
              <w:rPr>
                <w:rFonts w:ascii="Tahoma" w:hAnsi="Tahoma" w:cs="Tahoma"/>
              </w:rPr>
              <w:t>Rekentoets 60 min</w:t>
            </w:r>
          </w:p>
          <w:p w:rsidR="00F849D1" w:rsidRDefault="00E67AE0" w:rsidP="00F849D1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B</w:t>
            </w:r>
            <w:r w:rsidR="00F849D1" w:rsidRPr="00E67AE0">
              <w:rPr>
                <w:rFonts w:ascii="Tahoma" w:hAnsi="Tahoma" w:cs="Tahoma"/>
              </w:rPr>
              <w:t>IG toets 30 min</w:t>
            </w:r>
            <w:r w:rsidR="00F849D1" w:rsidRPr="0022782F">
              <w:rPr>
                <w:rFonts w:ascii="Tahoma" w:hAnsi="Tahoma" w:cs="Tahoma"/>
              </w:rPr>
              <w:t xml:space="preserve"> </w:t>
            </w:r>
          </w:p>
          <w:p w:rsidR="00F849D1" w:rsidRDefault="00F849D1" w:rsidP="00F85241">
            <w:pPr>
              <w:pStyle w:val="Lijstalinea"/>
              <w:ind w:left="-93" w:right="-2"/>
              <w:rPr>
                <w:rFonts w:ascii="Tahoma" w:hAnsi="Tahoma" w:cs="Tahoma"/>
              </w:rPr>
            </w:pPr>
          </w:p>
          <w:p w:rsidR="004E2CF2" w:rsidRDefault="004E2CF2" w:rsidP="00F85241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1449E" w:rsidRPr="0022782F">
              <w:rPr>
                <w:rFonts w:ascii="Tahoma" w:hAnsi="Tahoma" w:cs="Tahoma"/>
              </w:rPr>
              <w:t>Introductie</w:t>
            </w:r>
          </w:p>
          <w:p w:rsidR="007D1513" w:rsidRPr="0022782F" w:rsidRDefault="004E2CF2" w:rsidP="00F85241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93D0F" w:rsidRPr="0022782F">
              <w:rPr>
                <w:rFonts w:ascii="Tahoma" w:hAnsi="Tahoma" w:cs="Tahoma"/>
              </w:rPr>
              <w:t>vaardigheidslokaal</w:t>
            </w:r>
          </w:p>
        </w:tc>
      </w:tr>
      <w:tr w:rsidR="008245EC" w:rsidRPr="0022782F" w:rsidTr="003563C5">
        <w:trPr>
          <w:trHeight w:val="2314"/>
        </w:trPr>
        <w:tc>
          <w:tcPr>
            <w:tcW w:w="3398" w:type="dxa"/>
          </w:tcPr>
          <w:p w:rsidR="008C1DEA" w:rsidRPr="0022782F" w:rsidRDefault="008245EC" w:rsidP="008C1DEA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Toedienen medicatie </w:t>
            </w:r>
            <w:r w:rsidR="008C1DEA" w:rsidRPr="0022782F">
              <w:rPr>
                <w:rFonts w:ascii="Tahoma" w:hAnsi="Tahoma" w:cs="Tahoma"/>
              </w:rPr>
              <w:t>per injectie:</w:t>
            </w:r>
          </w:p>
          <w:p w:rsidR="008245EC" w:rsidRPr="0022782F" w:rsidRDefault="008245EC" w:rsidP="008C1DE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insulinepen en vingerprik.</w:t>
            </w:r>
          </w:p>
          <w:p w:rsidR="008C1DEA" w:rsidRPr="0022782F" w:rsidRDefault="00B93D0F" w:rsidP="008C1DE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Subcutane injectie: 45°</w:t>
            </w:r>
            <w:r w:rsidR="008C1DEA" w:rsidRPr="0022782F">
              <w:rPr>
                <w:rFonts w:ascii="Tahoma" w:hAnsi="Tahoma" w:cs="Tahoma"/>
              </w:rPr>
              <w:t xml:space="preserve"> techniek</w:t>
            </w:r>
          </w:p>
          <w:p w:rsidR="008C1DEA" w:rsidRPr="0022782F" w:rsidRDefault="008C1DEA" w:rsidP="008C1DE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IM injectie</w:t>
            </w:r>
          </w:p>
          <w:p w:rsidR="008245EC" w:rsidRPr="0022782F" w:rsidRDefault="008C1DEA" w:rsidP="0022782F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Prikacc</w:t>
            </w:r>
            <w:r w:rsidR="0022782F" w:rsidRPr="0022782F">
              <w:rPr>
                <w:rFonts w:ascii="Tahoma" w:hAnsi="Tahoma" w:cs="Tahoma"/>
              </w:rPr>
              <w:t>ident</w:t>
            </w:r>
          </w:p>
        </w:tc>
        <w:tc>
          <w:tcPr>
            <w:tcW w:w="2947" w:type="dxa"/>
          </w:tcPr>
          <w:p w:rsidR="00B93D0F" w:rsidRPr="0022782F" w:rsidRDefault="00B93D0F" w:rsidP="008D0ED8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nieren en lever</w:t>
            </w:r>
          </w:p>
          <w:p w:rsidR="008245EC" w:rsidRPr="0022782F" w:rsidRDefault="00B93D0F" w:rsidP="008D0ED8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a</w:t>
            </w:r>
            <w:r w:rsidR="008245EC" w:rsidRPr="0022782F">
              <w:rPr>
                <w:rFonts w:ascii="Tahoma" w:hAnsi="Tahoma" w:cs="Tahoma"/>
              </w:rPr>
              <w:t xml:space="preserve">lvleesklier </w:t>
            </w:r>
          </w:p>
          <w:p w:rsidR="008245EC" w:rsidRPr="0022782F" w:rsidRDefault="008245EC" w:rsidP="008D0ED8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909" w:type="dxa"/>
          </w:tcPr>
          <w:p w:rsidR="008C1DEA" w:rsidRPr="0022782F" w:rsidRDefault="008245EC" w:rsidP="008D0ED8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Toedienen medicatie met</w:t>
            </w:r>
            <w:r w:rsidR="008C1DEA" w:rsidRPr="0022782F">
              <w:rPr>
                <w:rFonts w:ascii="Tahoma" w:hAnsi="Tahoma" w:cs="Tahoma"/>
              </w:rPr>
              <w:t>:</w:t>
            </w:r>
          </w:p>
          <w:p w:rsidR="008245EC" w:rsidRPr="0022782F" w:rsidRDefault="008C1DEA" w:rsidP="008C1DE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I</w:t>
            </w:r>
            <w:r w:rsidR="008245EC" w:rsidRPr="0022782F">
              <w:rPr>
                <w:rFonts w:ascii="Tahoma" w:hAnsi="Tahoma" w:cs="Tahoma"/>
              </w:rPr>
              <w:t>nsulinepen en vingerprik</w:t>
            </w:r>
          </w:p>
          <w:p w:rsidR="008C1DEA" w:rsidRPr="0022782F" w:rsidRDefault="008C1DEA" w:rsidP="008C1DE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proofErr w:type="spellStart"/>
            <w:r w:rsidRPr="0022782F">
              <w:rPr>
                <w:rFonts w:ascii="Tahoma" w:hAnsi="Tahoma" w:cs="Tahoma"/>
              </w:rPr>
              <w:t>SC.injectie</w:t>
            </w:r>
            <w:proofErr w:type="spellEnd"/>
          </w:p>
          <w:p w:rsidR="008C1DEA" w:rsidRDefault="008C1DEA" w:rsidP="008C1DE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IM injectie</w:t>
            </w:r>
            <w:r w:rsidR="0022782F" w:rsidRPr="0022782F">
              <w:rPr>
                <w:rFonts w:ascii="Tahoma" w:hAnsi="Tahoma" w:cs="Tahoma"/>
              </w:rPr>
              <w:t xml:space="preserve"> </w:t>
            </w:r>
          </w:p>
          <w:p w:rsidR="00F72825" w:rsidRDefault="00F72825" w:rsidP="00F72825">
            <w:pPr>
              <w:ind w:left="0" w:right="-2"/>
              <w:rPr>
                <w:rFonts w:ascii="Tahoma" w:hAnsi="Tahoma" w:cs="Tahoma"/>
              </w:rPr>
            </w:pPr>
          </w:p>
          <w:p w:rsidR="00F72825" w:rsidRPr="00F72825" w:rsidRDefault="00F72825" w:rsidP="00F72825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Event. herhalen andere vormen medicatie toedienen</w:t>
            </w:r>
          </w:p>
        </w:tc>
        <w:tc>
          <w:tcPr>
            <w:tcW w:w="2482" w:type="dxa"/>
          </w:tcPr>
          <w:p w:rsidR="008C1DEA" w:rsidRPr="00431B1B" w:rsidRDefault="00431B1B" w:rsidP="008C1DEA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4C7159" w:rsidRDefault="004C7159" w:rsidP="008245EC">
            <w:pPr>
              <w:ind w:left="0" w:right="-2"/>
              <w:rPr>
                <w:rFonts w:ascii="Tahoma" w:hAnsi="Tahoma" w:cs="Tahoma"/>
              </w:rPr>
            </w:pPr>
          </w:p>
          <w:p w:rsidR="00D20A96" w:rsidRDefault="00F72825" w:rsidP="00F72825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Thema </w:t>
            </w:r>
            <w:r w:rsidR="00D20A96">
              <w:rPr>
                <w:rFonts w:ascii="Tahoma" w:hAnsi="Tahoma" w:cs="Tahoma"/>
              </w:rPr>
              <w:t xml:space="preserve">2 </w:t>
            </w:r>
            <w:r>
              <w:rPr>
                <w:rFonts w:ascii="Tahoma" w:hAnsi="Tahoma" w:cs="Tahoma"/>
              </w:rPr>
              <w:t xml:space="preserve">uitzetten en toedienen </w:t>
            </w:r>
            <w:r w:rsidR="00D20A96">
              <w:rPr>
                <w:rFonts w:ascii="Tahoma" w:hAnsi="Tahoma" w:cs="Tahoma"/>
              </w:rPr>
              <w:t>medicijnen</w:t>
            </w:r>
          </w:p>
          <w:p w:rsidR="00F72825" w:rsidRDefault="00F72825" w:rsidP="00F72825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 verwerkingsopdrachten H2 t/m 5</w:t>
            </w:r>
          </w:p>
          <w:p w:rsidR="00F72825" w:rsidRPr="0022782F" w:rsidRDefault="00F72825" w:rsidP="00F72825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8245EC" w:rsidRPr="0022782F" w:rsidRDefault="008245EC" w:rsidP="007A7609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</w:t>
            </w:r>
            <w:r w:rsidR="001B3841" w:rsidRPr="0022782F">
              <w:rPr>
                <w:rFonts w:ascii="Tahoma" w:hAnsi="Tahoma" w:cs="Tahoma"/>
              </w:rPr>
              <w:t xml:space="preserve"> BPV: BP </w:t>
            </w:r>
            <w:r w:rsidR="00B93D0F" w:rsidRPr="0022782F">
              <w:rPr>
                <w:rFonts w:ascii="Tahoma" w:hAnsi="Tahoma" w:cs="Tahoma"/>
              </w:rPr>
              <w:t>2.4</w:t>
            </w:r>
          </w:p>
          <w:p w:rsidR="00EC17E0" w:rsidRDefault="00EC17E0" w:rsidP="007A7609">
            <w:pPr>
              <w:ind w:left="0" w:right="-2"/>
              <w:rPr>
                <w:rFonts w:ascii="Tahoma" w:hAnsi="Tahoma" w:cs="Tahoma"/>
              </w:rPr>
            </w:pPr>
          </w:p>
          <w:p w:rsidR="00F72825" w:rsidRPr="0022782F" w:rsidRDefault="00F72825" w:rsidP="007A7609">
            <w:pPr>
              <w:ind w:left="0" w:right="-2"/>
              <w:rPr>
                <w:rFonts w:ascii="Tahoma" w:hAnsi="Tahoma" w:cs="Tahoma"/>
              </w:rPr>
            </w:pPr>
          </w:p>
        </w:tc>
      </w:tr>
      <w:tr w:rsidR="0022782F" w:rsidRPr="0022782F" w:rsidTr="003563C5">
        <w:trPr>
          <w:trHeight w:val="973"/>
        </w:trPr>
        <w:tc>
          <w:tcPr>
            <w:tcW w:w="3398" w:type="dxa"/>
          </w:tcPr>
          <w:p w:rsidR="00641C9A" w:rsidRPr="0022782F" w:rsidRDefault="00641C9A" w:rsidP="00641C9A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vervolg</w:t>
            </w:r>
            <w:r w:rsidRPr="0022782F">
              <w:rPr>
                <w:rFonts w:ascii="Tahoma" w:hAnsi="Tahoma" w:cs="Tahoma"/>
              </w:rPr>
              <w:t>:</w:t>
            </w:r>
          </w:p>
          <w:p w:rsidR="00641C9A" w:rsidRPr="0022782F" w:rsidRDefault="00641C9A" w:rsidP="00641C9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insulinepen en vingerprik.</w:t>
            </w:r>
          </w:p>
          <w:p w:rsidR="00641C9A" w:rsidRPr="0022782F" w:rsidRDefault="00641C9A" w:rsidP="00641C9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Subcutane injectie: 45° techniek</w:t>
            </w:r>
          </w:p>
          <w:p w:rsidR="00641C9A" w:rsidRDefault="00641C9A" w:rsidP="00641C9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IM injectie</w:t>
            </w:r>
          </w:p>
          <w:p w:rsidR="00641C9A" w:rsidRDefault="00641C9A" w:rsidP="00641C9A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prikaccident</w:t>
            </w:r>
          </w:p>
          <w:p w:rsidR="0022782F" w:rsidRPr="00F849D1" w:rsidRDefault="0022782F" w:rsidP="00641C9A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947" w:type="dxa"/>
          </w:tcPr>
          <w:p w:rsidR="00641C9A" w:rsidRPr="00641C9A" w:rsidRDefault="00641C9A" w:rsidP="00641C9A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Vervolg: </w:t>
            </w:r>
            <w:r w:rsidRPr="00641C9A">
              <w:rPr>
                <w:rFonts w:ascii="Tahoma" w:hAnsi="Tahoma" w:cs="Tahoma"/>
              </w:rPr>
              <w:t>nieren en lever</w:t>
            </w:r>
          </w:p>
          <w:p w:rsidR="0022782F" w:rsidRPr="0022782F" w:rsidRDefault="00641C9A" w:rsidP="00641C9A">
            <w:pPr>
              <w:ind w:left="0" w:right="-2"/>
              <w:rPr>
                <w:rFonts w:ascii="Tahoma" w:hAnsi="Tahoma" w:cs="Tahoma"/>
              </w:rPr>
            </w:pPr>
            <w:r w:rsidRPr="00641C9A">
              <w:rPr>
                <w:rFonts w:ascii="Tahoma" w:hAnsi="Tahoma" w:cs="Tahoma"/>
              </w:rPr>
              <w:t>alvleesklier</w:t>
            </w:r>
          </w:p>
        </w:tc>
        <w:tc>
          <w:tcPr>
            <w:tcW w:w="2909" w:type="dxa"/>
          </w:tcPr>
          <w:p w:rsidR="00F849D1" w:rsidRPr="00F849D1" w:rsidRDefault="00F849D1" w:rsidP="00F849D1">
            <w:pPr>
              <w:ind w:left="0" w:right="-2"/>
              <w:rPr>
                <w:rFonts w:ascii="Tahoma" w:hAnsi="Tahoma" w:cs="Tahoma"/>
              </w:rPr>
            </w:pPr>
            <w:r w:rsidRPr="00F849D1">
              <w:rPr>
                <w:rFonts w:ascii="Tahoma" w:hAnsi="Tahoma" w:cs="Tahoma"/>
              </w:rPr>
              <w:t>Vervolg injecteren</w:t>
            </w:r>
          </w:p>
          <w:p w:rsidR="0022782F" w:rsidRPr="0022782F" w:rsidRDefault="0022782F" w:rsidP="0022782F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-</w:t>
            </w:r>
            <w:r w:rsidRPr="0022782F">
              <w:rPr>
                <w:rFonts w:ascii="Tahoma" w:hAnsi="Tahoma" w:cs="Tahoma"/>
              </w:rPr>
              <w:tab/>
            </w:r>
            <w:proofErr w:type="spellStart"/>
            <w:r w:rsidRPr="0022782F">
              <w:rPr>
                <w:rFonts w:ascii="Tahoma" w:hAnsi="Tahoma" w:cs="Tahoma"/>
              </w:rPr>
              <w:t>SC.injectie</w:t>
            </w:r>
            <w:proofErr w:type="spellEnd"/>
          </w:p>
          <w:p w:rsidR="0022782F" w:rsidRPr="0022782F" w:rsidRDefault="0022782F" w:rsidP="0022782F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-</w:t>
            </w:r>
            <w:r w:rsidRPr="0022782F">
              <w:rPr>
                <w:rFonts w:ascii="Tahoma" w:hAnsi="Tahoma" w:cs="Tahoma"/>
              </w:rPr>
              <w:tab/>
              <w:t>IM injectie</w:t>
            </w:r>
          </w:p>
        </w:tc>
        <w:tc>
          <w:tcPr>
            <w:tcW w:w="2482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2141BC" w:rsidRDefault="002141BC" w:rsidP="008245EC">
            <w:pPr>
              <w:ind w:left="0" w:right="-2"/>
              <w:rPr>
                <w:rFonts w:ascii="Tahoma" w:hAnsi="Tahoma" w:cs="Tahoma"/>
              </w:rPr>
            </w:pPr>
          </w:p>
          <w:p w:rsidR="00D20A96" w:rsidRDefault="00F72825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Vervolg</w:t>
            </w:r>
            <w:r w:rsidR="000A5FC7">
              <w:rPr>
                <w:rFonts w:ascii="Tahoma" w:hAnsi="Tahoma" w:cs="Tahoma"/>
              </w:rPr>
              <w:t>:</w:t>
            </w:r>
          </w:p>
          <w:p w:rsidR="000A5FC7" w:rsidRDefault="000A5FC7" w:rsidP="008245EC">
            <w:pPr>
              <w:ind w:left="0" w:right="-2"/>
              <w:rPr>
                <w:rFonts w:ascii="Tahoma" w:hAnsi="Tahoma" w:cs="Tahoma"/>
              </w:rPr>
            </w:pPr>
          </w:p>
          <w:p w:rsidR="00F72825" w:rsidRDefault="00F72825" w:rsidP="00F72825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 2 uitzetten en toedienen medicijnen</w:t>
            </w:r>
          </w:p>
          <w:p w:rsidR="00F72825" w:rsidRDefault="00F72825" w:rsidP="00F72825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 verwerkingsopdrachten H2 t/m 5</w:t>
            </w:r>
          </w:p>
          <w:p w:rsidR="00000B61" w:rsidRPr="0022782F" w:rsidRDefault="00000B61" w:rsidP="00000B61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22782F" w:rsidRPr="0022782F" w:rsidRDefault="00F849D1" w:rsidP="007A7609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</w:tbl>
    <w:p w:rsidR="000A5FC7" w:rsidRDefault="000A5FC7">
      <w:r>
        <w:br w:type="page"/>
      </w:r>
    </w:p>
    <w:tbl>
      <w:tblPr>
        <w:tblStyle w:val="Tabelraster"/>
        <w:tblW w:w="14222" w:type="dxa"/>
        <w:tblLayout w:type="fixed"/>
        <w:tblLook w:val="04A0" w:firstRow="1" w:lastRow="0" w:firstColumn="1" w:lastColumn="0" w:noHBand="0" w:noVBand="1"/>
      </w:tblPr>
      <w:tblGrid>
        <w:gridCol w:w="3369"/>
        <w:gridCol w:w="29"/>
        <w:gridCol w:w="2947"/>
        <w:gridCol w:w="2835"/>
        <w:gridCol w:w="2556"/>
        <w:gridCol w:w="2486"/>
      </w:tblGrid>
      <w:tr w:rsidR="000A5FC7" w:rsidRPr="008245EC" w:rsidTr="00431B1B">
        <w:tc>
          <w:tcPr>
            <w:tcW w:w="3398" w:type="dxa"/>
            <w:gridSpan w:val="2"/>
          </w:tcPr>
          <w:p w:rsidR="000A5FC7" w:rsidRPr="008245EC" w:rsidRDefault="000A5FC7" w:rsidP="00043954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Leereenheid</w:t>
            </w:r>
          </w:p>
        </w:tc>
        <w:tc>
          <w:tcPr>
            <w:tcW w:w="2947" w:type="dxa"/>
          </w:tcPr>
          <w:p w:rsidR="000A5FC7" w:rsidRPr="008245EC" w:rsidRDefault="000A5FC7" w:rsidP="00043954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Anatomie/pathologie/ algemeen</w:t>
            </w:r>
          </w:p>
        </w:tc>
        <w:tc>
          <w:tcPr>
            <w:tcW w:w="2835" w:type="dxa"/>
          </w:tcPr>
          <w:p w:rsidR="000A5FC7" w:rsidRPr="008245EC" w:rsidRDefault="000A5FC7" w:rsidP="00043954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Vaardigheden</w:t>
            </w:r>
          </w:p>
          <w:p w:rsidR="000A5FC7" w:rsidRPr="008245EC" w:rsidRDefault="000A5FC7" w:rsidP="00043954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0A5FC7" w:rsidRPr="008245EC" w:rsidRDefault="00431B1B" w:rsidP="00043954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431B1B">
              <w:rPr>
                <w:rFonts w:ascii="Tahoma" w:hAnsi="Tahoma" w:cs="Tahoma"/>
                <w:b/>
                <w:sz w:val="24"/>
                <w:szCs w:val="24"/>
              </w:rPr>
              <w:t>Studiebelasting</w:t>
            </w:r>
          </w:p>
        </w:tc>
        <w:tc>
          <w:tcPr>
            <w:tcW w:w="2486" w:type="dxa"/>
          </w:tcPr>
          <w:p w:rsidR="000A5FC7" w:rsidRPr="008245EC" w:rsidRDefault="000A5FC7" w:rsidP="00043954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Examen</w:t>
            </w:r>
          </w:p>
        </w:tc>
      </w:tr>
      <w:tr w:rsidR="0055360D" w:rsidRPr="0022782F" w:rsidTr="00431B1B">
        <w:tc>
          <w:tcPr>
            <w:tcW w:w="3398" w:type="dxa"/>
            <w:gridSpan w:val="2"/>
          </w:tcPr>
          <w:p w:rsidR="0055360D" w:rsidRDefault="0055360D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F849D1">
              <w:rPr>
                <w:rFonts w:ascii="Tahoma" w:hAnsi="Tahoma" w:cs="Tahoma"/>
              </w:rPr>
              <w:t>Wondverzorging</w:t>
            </w:r>
            <w:r w:rsidR="002141BC">
              <w:rPr>
                <w:rFonts w:ascii="Tahoma" w:hAnsi="Tahoma" w:cs="Tahoma"/>
              </w:rPr>
              <w:t>:</w:t>
            </w:r>
          </w:p>
          <w:p w:rsidR="002141BC" w:rsidRDefault="002141BC" w:rsidP="002141BC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Rode wonden</w:t>
            </w:r>
          </w:p>
          <w:p w:rsidR="002141BC" w:rsidRDefault="002141BC" w:rsidP="002141BC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Gele wonden</w:t>
            </w:r>
          </w:p>
          <w:p w:rsidR="002141BC" w:rsidRDefault="002141BC" w:rsidP="002141BC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Zwarte wonden</w:t>
            </w:r>
          </w:p>
          <w:p w:rsidR="000A5FC7" w:rsidRPr="00F849D1" w:rsidRDefault="000A5FC7" w:rsidP="002141BC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zwachtelen</w:t>
            </w:r>
          </w:p>
        </w:tc>
        <w:tc>
          <w:tcPr>
            <w:tcW w:w="2947" w:type="dxa"/>
          </w:tcPr>
          <w:p w:rsidR="0055360D" w:rsidRDefault="0055360D" w:rsidP="0055360D">
            <w:pPr>
              <w:pStyle w:val="Lijstalinea"/>
              <w:ind w:left="267" w:right="-2" w:hanging="360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 De huid</w:t>
            </w:r>
          </w:p>
          <w:p w:rsidR="002141BC" w:rsidRPr="0022782F" w:rsidRDefault="002141BC" w:rsidP="0055360D">
            <w:pPr>
              <w:pStyle w:val="Lijstalinea"/>
              <w:ind w:left="267" w:right="-2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De circulatie</w:t>
            </w:r>
          </w:p>
        </w:tc>
        <w:tc>
          <w:tcPr>
            <w:tcW w:w="2835" w:type="dxa"/>
          </w:tcPr>
          <w:p w:rsidR="0055360D" w:rsidRDefault="0055360D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Rode en gele wond verzorgen</w:t>
            </w:r>
          </w:p>
          <w:p w:rsidR="000A5FC7" w:rsidRPr="0022782F" w:rsidRDefault="000A5FC7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Spoelen van een wond</w:t>
            </w:r>
          </w:p>
          <w:p w:rsidR="000A5FC7" w:rsidRDefault="0055360D" w:rsidP="000A5FC7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Zwarte wond</w:t>
            </w:r>
            <w:r w:rsidR="000A5FC7" w:rsidRPr="0022782F">
              <w:rPr>
                <w:rFonts w:ascii="Tahoma" w:hAnsi="Tahoma" w:cs="Tahoma"/>
              </w:rPr>
              <w:t xml:space="preserve"> Zwachteltechnieken</w:t>
            </w:r>
            <w:r w:rsidR="000A5FC7">
              <w:rPr>
                <w:rFonts w:ascii="Tahoma" w:hAnsi="Tahoma" w:cs="Tahoma"/>
              </w:rPr>
              <w:t>:</w:t>
            </w:r>
          </w:p>
          <w:p w:rsidR="000A5FC7" w:rsidRDefault="000A5FC7" w:rsidP="000A5FC7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-ambulante compressie</w:t>
            </w:r>
          </w:p>
          <w:p w:rsidR="000A5FC7" w:rsidRPr="0022782F" w:rsidRDefault="000A5FC7" w:rsidP="000A5FC7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-lichaamsdeel </w:t>
            </w:r>
          </w:p>
          <w:p w:rsidR="0055360D" w:rsidRPr="0022782F" w:rsidRDefault="0055360D" w:rsidP="0055360D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556" w:type="dxa"/>
          </w:tcPr>
          <w:p w:rsidR="0055360D" w:rsidRDefault="00431B1B" w:rsidP="008245EC">
            <w:pPr>
              <w:ind w:left="0" w:right="-2"/>
              <w:rPr>
                <w:rFonts w:ascii="Tahoma" w:hAnsi="Tahoma" w:cs="Tahoma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431B1B" w:rsidRDefault="00431B1B" w:rsidP="008245EC">
            <w:pPr>
              <w:ind w:left="0" w:right="-2"/>
              <w:rPr>
                <w:rFonts w:ascii="Tahoma" w:hAnsi="Tahoma" w:cs="Tahoma"/>
              </w:rPr>
            </w:pPr>
          </w:p>
          <w:p w:rsidR="00000B61" w:rsidRDefault="000A5FC7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 3</w:t>
            </w:r>
            <w:r w:rsidR="00000B61">
              <w:rPr>
                <w:rFonts w:ascii="Tahoma" w:hAnsi="Tahoma" w:cs="Tahoma"/>
              </w:rPr>
              <w:t xml:space="preserve"> wondverzorgi</w:t>
            </w:r>
            <w:r>
              <w:rPr>
                <w:rFonts w:ascii="Tahoma" w:hAnsi="Tahoma" w:cs="Tahoma"/>
              </w:rPr>
              <w:t>ng en zwachtelen.</w:t>
            </w:r>
          </w:p>
          <w:p w:rsidR="000A5FC7" w:rsidRDefault="000A5FC7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</w:t>
            </w:r>
          </w:p>
          <w:p w:rsidR="000A5FC7" w:rsidRDefault="000A5FC7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T3 </w:t>
            </w: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 6 t/m 9</w:t>
            </w:r>
          </w:p>
          <w:p w:rsidR="003563C5" w:rsidRPr="0022782F" w:rsidRDefault="003563C5" w:rsidP="008245EC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55360D" w:rsidRPr="0022782F" w:rsidRDefault="0055360D" w:rsidP="00B93D0F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6B2D92" w:rsidRPr="0022782F" w:rsidTr="00431B1B">
        <w:tc>
          <w:tcPr>
            <w:tcW w:w="3369" w:type="dxa"/>
          </w:tcPr>
          <w:p w:rsidR="006B2D92" w:rsidRDefault="006B2D92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Katheterzorg en blaaspoelen</w:t>
            </w:r>
          </w:p>
          <w:p w:rsidR="002141BC" w:rsidRDefault="002141BC" w:rsidP="002141BC">
            <w:pPr>
              <w:ind w:right="-2"/>
              <w:rPr>
                <w:rFonts w:ascii="Tahoma" w:hAnsi="Tahoma" w:cs="Tahoma"/>
              </w:rPr>
            </w:pPr>
          </w:p>
          <w:p w:rsidR="002141BC" w:rsidRPr="002141BC" w:rsidRDefault="002141BC" w:rsidP="002141BC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Urinewegen en de blaas</w:t>
            </w:r>
          </w:p>
        </w:tc>
        <w:tc>
          <w:tcPr>
            <w:tcW w:w="2835" w:type="dxa"/>
          </w:tcPr>
          <w:p w:rsidR="000A5FC7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Blaasspoelen </w:t>
            </w:r>
          </w:p>
          <w:p w:rsidR="000A5FC7" w:rsidRDefault="000A5FC7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spoelzakje</w:t>
            </w:r>
          </w:p>
          <w:p w:rsidR="000A5FC7" w:rsidRDefault="000A5FC7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blaasspuit</w:t>
            </w:r>
          </w:p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en </w:t>
            </w:r>
            <w:proofErr w:type="spellStart"/>
            <w:r w:rsidRPr="0022782F">
              <w:rPr>
                <w:rFonts w:ascii="Tahoma" w:hAnsi="Tahoma" w:cs="Tahoma"/>
              </w:rPr>
              <w:t>supra-pubisch</w:t>
            </w:r>
            <w:r w:rsidR="0071449E">
              <w:rPr>
                <w:rFonts w:ascii="Tahoma" w:hAnsi="Tahoma" w:cs="Tahoma"/>
              </w:rPr>
              <w:t>e</w:t>
            </w:r>
            <w:proofErr w:type="spellEnd"/>
            <w:r w:rsidRPr="0022782F">
              <w:rPr>
                <w:rFonts w:ascii="Tahoma" w:hAnsi="Tahoma" w:cs="Tahoma"/>
              </w:rPr>
              <w:t xml:space="preserve"> katheter verzorgen</w:t>
            </w:r>
          </w:p>
          <w:p w:rsidR="006B2D92" w:rsidRPr="0022782F" w:rsidRDefault="006B2D92" w:rsidP="008D0ED8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556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6B2D92" w:rsidRDefault="006B2D92" w:rsidP="008245EC">
            <w:pPr>
              <w:ind w:left="0" w:right="-2"/>
              <w:rPr>
                <w:rFonts w:ascii="Tahoma" w:hAnsi="Tahoma" w:cs="Tahoma"/>
              </w:rPr>
            </w:pPr>
          </w:p>
          <w:p w:rsidR="003563C5" w:rsidRDefault="000A5FC7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 4 specifieke z</w:t>
            </w:r>
            <w:r w:rsidR="00000B61">
              <w:rPr>
                <w:rFonts w:ascii="Tahoma" w:hAnsi="Tahoma" w:cs="Tahoma"/>
              </w:rPr>
              <w:t>org bij het urineren</w:t>
            </w:r>
          </w:p>
          <w:p w:rsidR="000A5FC7" w:rsidRDefault="000A5FC7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</w:t>
            </w:r>
          </w:p>
          <w:p w:rsidR="000A5FC7" w:rsidRDefault="000A5FC7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T4 </w:t>
            </w: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 10</w:t>
            </w:r>
          </w:p>
          <w:p w:rsidR="003563C5" w:rsidRDefault="003563C5" w:rsidP="008245EC">
            <w:pPr>
              <w:ind w:left="0" w:right="-2"/>
              <w:rPr>
                <w:rFonts w:ascii="Tahoma" w:hAnsi="Tahoma" w:cs="Tahoma"/>
              </w:rPr>
            </w:pPr>
          </w:p>
          <w:p w:rsidR="003563C5" w:rsidRPr="0022782F" w:rsidRDefault="003563C5" w:rsidP="008245EC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6B2D92" w:rsidRPr="0022782F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6B2D92" w:rsidRPr="0022782F" w:rsidTr="00431B1B">
        <w:tc>
          <w:tcPr>
            <w:tcW w:w="3369" w:type="dxa"/>
          </w:tcPr>
          <w:p w:rsidR="006B2D92" w:rsidRDefault="006B2D92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Blaaskatheter inbrengen man/vrouw</w:t>
            </w:r>
          </w:p>
          <w:p w:rsidR="002141BC" w:rsidRDefault="002141BC" w:rsidP="002141BC">
            <w:pPr>
              <w:ind w:right="-2"/>
              <w:rPr>
                <w:rFonts w:ascii="Tahoma" w:hAnsi="Tahoma" w:cs="Tahoma"/>
              </w:rPr>
            </w:pPr>
          </w:p>
          <w:p w:rsidR="002141BC" w:rsidRPr="002141BC" w:rsidRDefault="002141BC" w:rsidP="002141BC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</w:tcPr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Aandoeningen aan urinewegen en aan het centrale zenuwstelsel ( </w:t>
            </w:r>
            <w:r w:rsidR="00920EF4" w:rsidRPr="0022782F">
              <w:rPr>
                <w:rFonts w:ascii="Tahoma" w:hAnsi="Tahoma" w:cs="Tahoma"/>
              </w:rPr>
              <w:t>ruggenmerg</w:t>
            </w:r>
            <w:r w:rsidRPr="0022782F">
              <w:rPr>
                <w:rFonts w:ascii="Tahoma" w:hAnsi="Tahoma" w:cs="Tahoma"/>
              </w:rPr>
              <w:t xml:space="preserve">) </w:t>
            </w:r>
          </w:p>
          <w:p w:rsidR="006B2D92" w:rsidRPr="0022782F" w:rsidRDefault="006B2D92" w:rsidP="008D0ED8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6B2D92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Blaaskatheter inbrengen man/vrouw</w:t>
            </w:r>
          </w:p>
          <w:p w:rsidR="000A5FC7" w:rsidRPr="0022782F" w:rsidRDefault="000A5FC7" w:rsidP="0055360D">
            <w:pPr>
              <w:ind w:left="0" w:right="-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Blaascatheter</w:t>
            </w:r>
            <w:proofErr w:type="spellEnd"/>
            <w:r>
              <w:rPr>
                <w:rFonts w:ascii="Tahoma" w:hAnsi="Tahoma" w:cs="Tahoma"/>
              </w:rPr>
              <w:t xml:space="preserve"> verwijderen</w:t>
            </w:r>
          </w:p>
        </w:tc>
        <w:tc>
          <w:tcPr>
            <w:tcW w:w="2556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0A5FC7" w:rsidRPr="0022782F" w:rsidRDefault="000A5FC7" w:rsidP="006B2D92">
            <w:pPr>
              <w:ind w:left="0" w:right="-2"/>
              <w:rPr>
                <w:rFonts w:ascii="Tahoma" w:hAnsi="Tahoma" w:cs="Tahoma"/>
              </w:rPr>
            </w:pPr>
          </w:p>
          <w:p w:rsidR="000A5FC7" w:rsidRDefault="000A5FC7" w:rsidP="000A5FC7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 4 specifieke zorg bij het urineren</w:t>
            </w:r>
          </w:p>
          <w:p w:rsidR="000A5FC7" w:rsidRDefault="000A5FC7" w:rsidP="000A5FC7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</w:t>
            </w:r>
          </w:p>
          <w:p w:rsidR="000A5FC7" w:rsidRDefault="000A5FC7" w:rsidP="000A5FC7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T4 </w:t>
            </w: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 10</w:t>
            </w:r>
          </w:p>
          <w:p w:rsidR="000A5FC7" w:rsidRDefault="000A5FC7" w:rsidP="000A5FC7">
            <w:pPr>
              <w:ind w:left="0" w:right="-2"/>
              <w:rPr>
                <w:rFonts w:ascii="Tahoma" w:hAnsi="Tahoma" w:cs="Tahoma"/>
              </w:rPr>
            </w:pPr>
          </w:p>
          <w:p w:rsidR="006B2D92" w:rsidRDefault="006B2D92" w:rsidP="008245EC">
            <w:pPr>
              <w:ind w:left="0" w:right="-2"/>
              <w:rPr>
                <w:rFonts w:ascii="Tahoma" w:hAnsi="Tahoma" w:cs="Tahoma"/>
              </w:rPr>
            </w:pPr>
          </w:p>
          <w:p w:rsidR="003563C5" w:rsidRDefault="003563C5" w:rsidP="008245EC">
            <w:pPr>
              <w:ind w:left="0" w:right="-2"/>
              <w:rPr>
                <w:rFonts w:ascii="Tahoma" w:hAnsi="Tahoma" w:cs="Tahoma"/>
              </w:rPr>
            </w:pPr>
          </w:p>
          <w:p w:rsidR="00000B61" w:rsidRPr="0022782F" w:rsidRDefault="00000B61" w:rsidP="008245EC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6B2D92" w:rsidRPr="0022782F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</w:tbl>
    <w:p w:rsidR="00C666A0" w:rsidRDefault="00C666A0"/>
    <w:p w:rsidR="00C666A0" w:rsidRDefault="00C666A0">
      <w:pPr>
        <w:ind w:left="0" w:right="0"/>
      </w:pPr>
      <w:r>
        <w:br w:type="page"/>
      </w:r>
    </w:p>
    <w:tbl>
      <w:tblPr>
        <w:tblStyle w:val="Tabelraster"/>
        <w:tblW w:w="14222" w:type="dxa"/>
        <w:tblLayout w:type="fixed"/>
        <w:tblLook w:val="04A0" w:firstRow="1" w:lastRow="0" w:firstColumn="1" w:lastColumn="0" w:noHBand="0" w:noVBand="1"/>
      </w:tblPr>
      <w:tblGrid>
        <w:gridCol w:w="3369"/>
        <w:gridCol w:w="29"/>
        <w:gridCol w:w="2941"/>
        <w:gridCol w:w="6"/>
        <w:gridCol w:w="2835"/>
        <w:gridCol w:w="142"/>
        <w:gridCol w:w="2414"/>
        <w:gridCol w:w="2486"/>
      </w:tblGrid>
      <w:tr w:rsidR="00C666A0" w:rsidRPr="008245EC" w:rsidTr="0002134C">
        <w:tc>
          <w:tcPr>
            <w:tcW w:w="3398" w:type="dxa"/>
            <w:gridSpan w:val="2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Leereenheid</w:t>
            </w:r>
          </w:p>
        </w:tc>
        <w:tc>
          <w:tcPr>
            <w:tcW w:w="2947" w:type="dxa"/>
            <w:gridSpan w:val="2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Anatomie/pathologie/ algemeen</w:t>
            </w:r>
          </w:p>
        </w:tc>
        <w:tc>
          <w:tcPr>
            <w:tcW w:w="2835" w:type="dxa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Vaardigheden</w:t>
            </w:r>
          </w:p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431B1B">
              <w:rPr>
                <w:rFonts w:ascii="Tahoma" w:hAnsi="Tahoma" w:cs="Tahoma"/>
                <w:b/>
                <w:sz w:val="24"/>
                <w:szCs w:val="24"/>
              </w:rPr>
              <w:t>Studiebelasting</w:t>
            </w:r>
          </w:p>
        </w:tc>
        <w:tc>
          <w:tcPr>
            <w:tcW w:w="2486" w:type="dxa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Examen</w:t>
            </w:r>
          </w:p>
        </w:tc>
      </w:tr>
      <w:tr w:rsidR="006B2D92" w:rsidRPr="0022782F" w:rsidTr="001C09B5">
        <w:tc>
          <w:tcPr>
            <w:tcW w:w="3369" w:type="dxa"/>
          </w:tcPr>
          <w:p w:rsidR="006B2D92" w:rsidRPr="0022782F" w:rsidRDefault="006B2D92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Maagsonde inbrengen en verzorgen </w:t>
            </w:r>
          </w:p>
        </w:tc>
        <w:tc>
          <w:tcPr>
            <w:tcW w:w="2976" w:type="dxa"/>
            <w:gridSpan w:val="3"/>
          </w:tcPr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Maag/darmstelsel</w:t>
            </w:r>
          </w:p>
        </w:tc>
        <w:tc>
          <w:tcPr>
            <w:tcW w:w="2977" w:type="dxa"/>
            <w:gridSpan w:val="2"/>
          </w:tcPr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Maagsonde </w:t>
            </w:r>
            <w:r w:rsidR="009A3527">
              <w:rPr>
                <w:rFonts w:ascii="Tahoma" w:hAnsi="Tahoma" w:cs="Tahoma"/>
              </w:rPr>
              <w:t xml:space="preserve">inbrengen en </w:t>
            </w:r>
            <w:r w:rsidRPr="0022782F">
              <w:rPr>
                <w:rFonts w:ascii="Tahoma" w:hAnsi="Tahoma" w:cs="Tahoma"/>
              </w:rPr>
              <w:t>verzorgen</w:t>
            </w:r>
          </w:p>
          <w:p w:rsidR="006B2D92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Sondevoeding toedienen</w:t>
            </w:r>
            <w:r w:rsidR="00043954">
              <w:rPr>
                <w:rFonts w:ascii="Tahoma" w:hAnsi="Tahoma" w:cs="Tahoma"/>
              </w:rPr>
              <w:t>:</w:t>
            </w:r>
          </w:p>
          <w:p w:rsidR="00043954" w:rsidRDefault="00043954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pomp</w:t>
            </w:r>
          </w:p>
          <w:p w:rsidR="00043954" w:rsidRDefault="00043954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spuit</w:t>
            </w:r>
          </w:p>
          <w:p w:rsidR="00043954" w:rsidRPr="0022782F" w:rsidRDefault="00043954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toedieningssysteem</w:t>
            </w:r>
          </w:p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6B2D92" w:rsidRDefault="006B2D92" w:rsidP="0055360D">
            <w:pPr>
              <w:ind w:left="0" w:right="-2"/>
              <w:rPr>
                <w:rFonts w:ascii="Tahoma" w:hAnsi="Tahoma" w:cs="Tahoma"/>
              </w:rPr>
            </w:pPr>
          </w:p>
          <w:p w:rsidR="000A5FC7" w:rsidRDefault="000A5FC7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 5: specifieke zorg bij de voeding</w:t>
            </w:r>
          </w:p>
          <w:p w:rsidR="003563C5" w:rsidRDefault="000A5FC7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Werkboek: </w:t>
            </w: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 11</w:t>
            </w:r>
            <w:r w:rsidR="00000B61">
              <w:rPr>
                <w:rFonts w:ascii="Tahoma" w:hAnsi="Tahoma" w:cs="Tahoma"/>
              </w:rPr>
              <w:t xml:space="preserve"> </w:t>
            </w:r>
          </w:p>
          <w:p w:rsidR="000A5FC7" w:rsidRDefault="000A5FC7" w:rsidP="0055360D">
            <w:pPr>
              <w:ind w:left="0" w:right="-2"/>
              <w:rPr>
                <w:rFonts w:ascii="Tahoma" w:hAnsi="Tahoma" w:cs="Tahoma"/>
              </w:rPr>
            </w:pPr>
          </w:p>
          <w:p w:rsidR="003563C5" w:rsidRDefault="003563C5" w:rsidP="0055360D">
            <w:pPr>
              <w:ind w:left="0" w:right="-2"/>
              <w:rPr>
                <w:rFonts w:ascii="Tahoma" w:hAnsi="Tahoma" w:cs="Tahoma"/>
              </w:rPr>
            </w:pPr>
          </w:p>
          <w:p w:rsidR="003563C5" w:rsidRPr="0022782F" w:rsidRDefault="003563C5" w:rsidP="0055360D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6B2D92" w:rsidRPr="0022782F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6B2D92" w:rsidRPr="0022782F" w:rsidTr="001C09B5">
        <w:tc>
          <w:tcPr>
            <w:tcW w:w="3369" w:type="dxa"/>
          </w:tcPr>
          <w:p w:rsidR="006B2D92" w:rsidRPr="0022782F" w:rsidRDefault="006B2D92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Toedienen Sondevoeding</w:t>
            </w:r>
          </w:p>
          <w:p w:rsidR="006B2D92" w:rsidRPr="0022782F" w:rsidRDefault="006B2D92" w:rsidP="006B2D92">
            <w:pPr>
              <w:pStyle w:val="Lijstalinea"/>
              <w:ind w:right="-2"/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3"/>
          </w:tcPr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Aandoeningen maag/darmstelsel</w:t>
            </w:r>
          </w:p>
        </w:tc>
        <w:tc>
          <w:tcPr>
            <w:tcW w:w="2977" w:type="dxa"/>
            <w:gridSpan w:val="2"/>
          </w:tcPr>
          <w:p w:rsidR="00043954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Sondevoeding </w:t>
            </w:r>
            <w:r w:rsidR="00043954">
              <w:rPr>
                <w:rFonts w:ascii="Tahoma" w:hAnsi="Tahoma" w:cs="Tahoma"/>
              </w:rPr>
              <w:t>vervolg:</w:t>
            </w:r>
          </w:p>
          <w:p w:rsidR="00043954" w:rsidRDefault="00043954" w:rsidP="0055360D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medicatietoediening</w:t>
            </w:r>
          </w:p>
          <w:p w:rsidR="006B2D92" w:rsidRDefault="00043954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maagretentie bepalen</w:t>
            </w:r>
          </w:p>
          <w:p w:rsidR="00043954" w:rsidRDefault="00043954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verwijderen maagsonde</w:t>
            </w:r>
          </w:p>
          <w:p w:rsidR="00043954" w:rsidRPr="0022782F" w:rsidRDefault="00043954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PEG sonde </w:t>
            </w:r>
          </w:p>
        </w:tc>
        <w:tc>
          <w:tcPr>
            <w:tcW w:w="2414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6B2D92" w:rsidRDefault="006B2D92" w:rsidP="006B2D92">
            <w:pPr>
              <w:ind w:left="0" w:right="-2"/>
              <w:rPr>
                <w:rFonts w:ascii="Tahoma" w:hAnsi="Tahoma" w:cs="Tahoma"/>
              </w:rPr>
            </w:pPr>
          </w:p>
          <w:p w:rsidR="00043954" w:rsidRPr="0022782F" w:rsidRDefault="00043954" w:rsidP="006B2D92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043954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 5: specifieke zorg bij de voeding</w:t>
            </w:r>
          </w:p>
          <w:p w:rsidR="006B2D92" w:rsidRDefault="00043954" w:rsidP="00043954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Werkboek: </w:t>
            </w: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 11</w:t>
            </w:r>
          </w:p>
          <w:p w:rsidR="00043954" w:rsidRDefault="00043954" w:rsidP="0055360D">
            <w:pPr>
              <w:ind w:left="0" w:right="-2"/>
              <w:rPr>
                <w:rFonts w:ascii="Tahoma" w:hAnsi="Tahoma" w:cs="Tahoma"/>
              </w:rPr>
            </w:pPr>
          </w:p>
          <w:p w:rsidR="003563C5" w:rsidRDefault="003563C5" w:rsidP="0055360D">
            <w:pPr>
              <w:ind w:left="0" w:right="-2"/>
              <w:rPr>
                <w:rFonts w:ascii="Tahoma" w:hAnsi="Tahoma" w:cs="Tahoma"/>
              </w:rPr>
            </w:pPr>
          </w:p>
          <w:p w:rsidR="003563C5" w:rsidRPr="0022782F" w:rsidRDefault="003563C5" w:rsidP="0055360D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6B2D92" w:rsidRPr="0022782F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6B2D92" w:rsidRPr="0022782F" w:rsidTr="00C666A0">
        <w:trPr>
          <w:trHeight w:val="2637"/>
        </w:trPr>
        <w:tc>
          <w:tcPr>
            <w:tcW w:w="3369" w:type="dxa"/>
          </w:tcPr>
          <w:p w:rsidR="006B2D92" w:rsidRPr="0022782F" w:rsidRDefault="006B2D92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Verzorgen van een stoma</w:t>
            </w:r>
          </w:p>
          <w:p w:rsidR="006B2D92" w:rsidRPr="0022782F" w:rsidRDefault="00000B61" w:rsidP="006B2D92">
            <w:pPr>
              <w:pStyle w:val="Lijstalinea"/>
              <w:ind w:right="-2"/>
              <w:rPr>
                <w:rFonts w:ascii="Tahoma" w:hAnsi="Tahoma" w:cs="Tahoma"/>
              </w:rPr>
            </w:pPr>
            <w:r w:rsidRPr="00000B61">
              <w:rPr>
                <w:rFonts w:ascii="Tahoma" w:hAnsi="Tahoma" w:cs="Tahoma"/>
              </w:rPr>
              <w:t>Darmspoeling</w:t>
            </w:r>
          </w:p>
        </w:tc>
        <w:tc>
          <w:tcPr>
            <w:tcW w:w="2976" w:type="dxa"/>
            <w:gridSpan w:val="3"/>
          </w:tcPr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Darmstelsel</w:t>
            </w:r>
          </w:p>
        </w:tc>
        <w:tc>
          <w:tcPr>
            <w:tcW w:w="2977" w:type="dxa"/>
            <w:gridSpan w:val="2"/>
          </w:tcPr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Stoma verzorgen</w:t>
            </w:r>
            <w:r w:rsidR="001C09B5" w:rsidRPr="0022782F">
              <w:rPr>
                <w:rFonts w:ascii="Tahoma" w:hAnsi="Tahoma" w:cs="Tahoma"/>
              </w:rPr>
              <w:t>:</w:t>
            </w:r>
          </w:p>
          <w:p w:rsidR="001C09B5" w:rsidRPr="0022782F" w:rsidRDefault="001C09B5" w:rsidP="001C09B5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Colostoma</w:t>
            </w:r>
          </w:p>
          <w:p w:rsidR="001C09B5" w:rsidRPr="0022782F" w:rsidRDefault="001C09B5" w:rsidP="001C09B5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Ileostoma</w:t>
            </w:r>
          </w:p>
          <w:p w:rsidR="001C09B5" w:rsidRDefault="001C09B5" w:rsidP="001C09B5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Urostoma</w:t>
            </w:r>
          </w:p>
          <w:p w:rsidR="00043954" w:rsidRDefault="00043954" w:rsidP="00043954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043954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Spoelen  maag ( theorie)</w:t>
            </w:r>
          </w:p>
          <w:p w:rsidR="00043954" w:rsidRPr="00043954" w:rsidRDefault="00043954" w:rsidP="00043954">
            <w:pPr>
              <w:ind w:left="0" w:right="-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Hoogopgaand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clysma</w:t>
            </w:r>
            <w:proofErr w:type="spellEnd"/>
          </w:p>
        </w:tc>
        <w:tc>
          <w:tcPr>
            <w:tcW w:w="2414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641C9A" w:rsidRDefault="00641C9A" w:rsidP="006B2D92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6B2D92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Thema 6 </w:t>
            </w:r>
            <w:r w:rsidR="00000B61">
              <w:rPr>
                <w:rFonts w:ascii="Tahoma" w:hAnsi="Tahoma" w:cs="Tahoma"/>
              </w:rPr>
              <w:t xml:space="preserve">verzorgen van een stoma + </w:t>
            </w:r>
            <w:r w:rsidR="004568F7">
              <w:rPr>
                <w:rFonts w:ascii="Tahoma" w:hAnsi="Tahoma" w:cs="Tahoma"/>
              </w:rPr>
              <w:t>o</w:t>
            </w:r>
            <w:r w:rsidR="00000B61">
              <w:rPr>
                <w:rFonts w:ascii="Tahoma" w:hAnsi="Tahoma" w:cs="Tahoma"/>
              </w:rPr>
              <w:t>rgaan</w:t>
            </w:r>
            <w:r w:rsidR="004568F7">
              <w:rPr>
                <w:rFonts w:ascii="Tahoma" w:hAnsi="Tahoma" w:cs="Tahoma"/>
              </w:rPr>
              <w:t>-</w:t>
            </w:r>
            <w:r w:rsidR="00000B61">
              <w:rPr>
                <w:rFonts w:ascii="Tahoma" w:hAnsi="Tahoma" w:cs="Tahoma"/>
              </w:rPr>
              <w:t xml:space="preserve">spoelen </w:t>
            </w:r>
          </w:p>
          <w:p w:rsidR="00043954" w:rsidRDefault="00043954" w:rsidP="006B2D92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</w:t>
            </w:r>
          </w:p>
          <w:p w:rsidR="003563C5" w:rsidRDefault="00043954" w:rsidP="006B2D92">
            <w:pPr>
              <w:ind w:left="0" w:right="-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Ve</w:t>
            </w:r>
            <w:r w:rsidR="00C666A0">
              <w:rPr>
                <w:rFonts w:ascii="Tahoma" w:hAnsi="Tahoma" w:cs="Tahoma"/>
              </w:rPr>
              <w:t>rwerkings-opdrachten</w:t>
            </w:r>
            <w:proofErr w:type="spellEnd"/>
            <w:r w:rsidR="00C666A0">
              <w:rPr>
                <w:rFonts w:ascii="Tahoma" w:hAnsi="Tahoma" w:cs="Tahoma"/>
              </w:rPr>
              <w:t xml:space="preserve"> H 12 en 13</w:t>
            </w:r>
          </w:p>
          <w:p w:rsidR="003563C5" w:rsidRDefault="003563C5" w:rsidP="006B2D92">
            <w:pPr>
              <w:ind w:left="0" w:right="-2"/>
              <w:rPr>
                <w:rFonts w:ascii="Tahoma" w:hAnsi="Tahoma" w:cs="Tahoma"/>
              </w:rPr>
            </w:pPr>
          </w:p>
          <w:p w:rsidR="003563C5" w:rsidRPr="0022782F" w:rsidRDefault="003563C5" w:rsidP="006B2D92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6B2D92" w:rsidRPr="0022782F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1C09B5" w:rsidRPr="0022782F" w:rsidTr="002C1990">
        <w:tc>
          <w:tcPr>
            <w:tcW w:w="3369" w:type="dxa"/>
          </w:tcPr>
          <w:p w:rsidR="001C09B5" w:rsidRPr="0022782F" w:rsidRDefault="0022782F" w:rsidP="001C09B5">
            <w:pPr>
              <w:ind w:left="0" w:right="-2"/>
              <w:rPr>
                <w:rFonts w:ascii="Tahoma" w:hAnsi="Tahoma" w:cs="Tahoma"/>
                <w:b/>
              </w:rPr>
            </w:pPr>
            <w:r>
              <w:br w:type="page"/>
            </w:r>
            <w:r w:rsidR="001C09B5" w:rsidRPr="0022782F">
              <w:rPr>
                <w:rFonts w:ascii="Tahoma" w:hAnsi="Tahoma" w:cs="Tahoma"/>
                <w:b/>
              </w:rPr>
              <w:t>Leereenheid</w:t>
            </w:r>
          </w:p>
        </w:tc>
        <w:tc>
          <w:tcPr>
            <w:tcW w:w="2970" w:type="dxa"/>
            <w:gridSpan w:val="2"/>
          </w:tcPr>
          <w:p w:rsidR="001C09B5" w:rsidRPr="0022782F" w:rsidRDefault="001C09B5" w:rsidP="001C09B5">
            <w:pPr>
              <w:ind w:left="0" w:right="-2"/>
              <w:rPr>
                <w:rFonts w:ascii="Tahoma" w:hAnsi="Tahoma" w:cs="Tahoma"/>
                <w:b/>
              </w:rPr>
            </w:pPr>
            <w:r w:rsidRPr="0022782F">
              <w:rPr>
                <w:rFonts w:ascii="Tahoma" w:hAnsi="Tahoma" w:cs="Tahoma"/>
                <w:b/>
              </w:rPr>
              <w:t>Anatomie/pathologie/ algemeen</w:t>
            </w:r>
          </w:p>
        </w:tc>
        <w:tc>
          <w:tcPr>
            <w:tcW w:w="2983" w:type="dxa"/>
            <w:gridSpan w:val="3"/>
          </w:tcPr>
          <w:p w:rsidR="001C09B5" w:rsidRPr="0022782F" w:rsidRDefault="001C09B5" w:rsidP="001C09B5">
            <w:pPr>
              <w:ind w:left="0" w:right="-2"/>
              <w:rPr>
                <w:rFonts w:ascii="Tahoma" w:hAnsi="Tahoma" w:cs="Tahoma"/>
                <w:b/>
              </w:rPr>
            </w:pPr>
            <w:r w:rsidRPr="0022782F">
              <w:rPr>
                <w:rFonts w:ascii="Tahoma" w:hAnsi="Tahoma" w:cs="Tahoma"/>
                <w:b/>
              </w:rPr>
              <w:t>Vaardigheden</w:t>
            </w:r>
          </w:p>
          <w:p w:rsidR="001C09B5" w:rsidRPr="0022782F" w:rsidRDefault="001C09B5" w:rsidP="001C09B5">
            <w:pPr>
              <w:ind w:left="0" w:right="-2"/>
              <w:rPr>
                <w:rFonts w:ascii="Tahoma" w:hAnsi="Tahoma" w:cs="Tahoma"/>
                <w:b/>
              </w:rPr>
            </w:pPr>
          </w:p>
        </w:tc>
        <w:tc>
          <w:tcPr>
            <w:tcW w:w="2414" w:type="dxa"/>
          </w:tcPr>
          <w:p w:rsidR="001C09B5" w:rsidRPr="0022782F" w:rsidRDefault="001C09B5" w:rsidP="001C09B5">
            <w:pPr>
              <w:ind w:left="0" w:right="-2"/>
              <w:rPr>
                <w:rFonts w:ascii="Tahoma" w:hAnsi="Tahoma" w:cs="Tahoma"/>
                <w:b/>
              </w:rPr>
            </w:pPr>
            <w:r w:rsidRPr="0022782F">
              <w:rPr>
                <w:rFonts w:ascii="Tahoma" w:hAnsi="Tahoma" w:cs="Tahoma"/>
                <w:b/>
              </w:rPr>
              <w:t>SBU</w:t>
            </w:r>
          </w:p>
        </w:tc>
        <w:tc>
          <w:tcPr>
            <w:tcW w:w="2486" w:type="dxa"/>
          </w:tcPr>
          <w:p w:rsidR="001C09B5" w:rsidRPr="0022782F" w:rsidRDefault="001C09B5" w:rsidP="001C09B5">
            <w:pPr>
              <w:ind w:left="0" w:right="-2"/>
              <w:rPr>
                <w:rFonts w:ascii="Tahoma" w:hAnsi="Tahoma" w:cs="Tahoma"/>
                <w:b/>
              </w:rPr>
            </w:pPr>
            <w:r w:rsidRPr="0022782F">
              <w:rPr>
                <w:rFonts w:ascii="Tahoma" w:hAnsi="Tahoma" w:cs="Tahoma"/>
                <w:b/>
              </w:rPr>
              <w:t>Examen</w:t>
            </w:r>
          </w:p>
        </w:tc>
      </w:tr>
      <w:tr w:rsidR="006B2D92" w:rsidRPr="0022782F" w:rsidTr="002C1990">
        <w:tc>
          <w:tcPr>
            <w:tcW w:w="3369" w:type="dxa"/>
          </w:tcPr>
          <w:p w:rsidR="006B2D92" w:rsidRPr="0022782F" w:rsidRDefault="006B2D92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br w:type="page"/>
            </w:r>
            <w:r w:rsidR="001C09B5" w:rsidRPr="0022782F">
              <w:t>T</w:t>
            </w:r>
            <w:r w:rsidRPr="0022782F">
              <w:rPr>
                <w:rFonts w:ascii="Tahoma" w:hAnsi="Tahoma" w:cs="Tahoma"/>
              </w:rPr>
              <w:t>oedienen zuurstof</w:t>
            </w:r>
          </w:p>
        </w:tc>
        <w:tc>
          <w:tcPr>
            <w:tcW w:w="2976" w:type="dxa"/>
            <w:gridSpan w:val="3"/>
          </w:tcPr>
          <w:p w:rsidR="006B2D92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Luchtwegen</w:t>
            </w:r>
          </w:p>
          <w:p w:rsidR="00BD2A00" w:rsidRPr="0022782F" w:rsidRDefault="00BD2A00" w:rsidP="006B2D92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gaswisseling</w:t>
            </w:r>
          </w:p>
          <w:p w:rsidR="006B2D92" w:rsidRPr="0022782F" w:rsidRDefault="00BD2A00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COPD </w:t>
            </w:r>
          </w:p>
        </w:tc>
        <w:tc>
          <w:tcPr>
            <w:tcW w:w="2977" w:type="dxa"/>
            <w:gridSpan w:val="2"/>
          </w:tcPr>
          <w:p w:rsidR="006B2D92" w:rsidRPr="0022782F" w:rsidRDefault="006B2D92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Zuurstof toedienen:</w:t>
            </w:r>
          </w:p>
          <w:p w:rsidR="006B2D92" w:rsidRPr="0022782F" w:rsidRDefault="006B2D92" w:rsidP="006B2D92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Bril</w:t>
            </w:r>
          </w:p>
          <w:p w:rsidR="006B2D92" w:rsidRPr="0022782F" w:rsidRDefault="006B2D92" w:rsidP="006B2D92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Canule</w:t>
            </w:r>
          </w:p>
          <w:p w:rsidR="006B2D92" w:rsidRPr="0022782F" w:rsidRDefault="006B2D92" w:rsidP="006B2D92">
            <w:pPr>
              <w:pStyle w:val="Lijstalinea"/>
              <w:numPr>
                <w:ilvl w:val="0"/>
                <w:numId w:val="10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Masker</w:t>
            </w:r>
          </w:p>
          <w:p w:rsidR="006B2D92" w:rsidRPr="0022782F" w:rsidRDefault="00BD2A00" w:rsidP="006B2D92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Cilinder aansluiten</w:t>
            </w:r>
          </w:p>
        </w:tc>
        <w:tc>
          <w:tcPr>
            <w:tcW w:w="2414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6B2D92" w:rsidRDefault="006B2D92" w:rsidP="006B2D92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6B2D92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</w:t>
            </w:r>
            <w:r w:rsidR="00000B61">
              <w:rPr>
                <w:rFonts w:ascii="Tahoma" w:hAnsi="Tahoma" w:cs="Tahoma"/>
              </w:rPr>
              <w:t xml:space="preserve"> 7 zorg voor de ademhaling</w:t>
            </w:r>
            <w:r>
              <w:rPr>
                <w:rFonts w:ascii="Tahoma" w:hAnsi="Tahoma" w:cs="Tahoma"/>
              </w:rPr>
              <w:t>.</w:t>
            </w:r>
          </w:p>
          <w:p w:rsidR="00043954" w:rsidRDefault="00043954" w:rsidP="006B2D92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6B2D92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</w:t>
            </w:r>
          </w:p>
          <w:p w:rsidR="00000B61" w:rsidRDefault="00043954" w:rsidP="006B2D92">
            <w:pPr>
              <w:ind w:left="0" w:right="-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H14</w:t>
            </w:r>
          </w:p>
          <w:p w:rsidR="00000B61" w:rsidRPr="0022782F" w:rsidRDefault="00000B61" w:rsidP="006B2D92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6B2D92" w:rsidRPr="0022782F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6B2D92" w:rsidRPr="0022782F" w:rsidTr="002C1990">
        <w:tc>
          <w:tcPr>
            <w:tcW w:w="3369" w:type="dxa"/>
          </w:tcPr>
          <w:p w:rsidR="006B2D92" w:rsidRPr="0022782F" w:rsidRDefault="006B2D92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Tracheacanule verzorgen en uitzuigen mond-keelholte</w:t>
            </w:r>
          </w:p>
          <w:p w:rsidR="006B2D92" w:rsidRPr="0022782F" w:rsidRDefault="006B2D92" w:rsidP="006B2D92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3"/>
          </w:tcPr>
          <w:p w:rsidR="006B2D92" w:rsidRDefault="001C09B5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Mond- keelholte</w:t>
            </w:r>
          </w:p>
          <w:p w:rsidR="00BD2A00" w:rsidRPr="0022782F" w:rsidRDefault="00BD2A00" w:rsidP="006B2D92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laryngectomie</w:t>
            </w:r>
          </w:p>
        </w:tc>
        <w:tc>
          <w:tcPr>
            <w:tcW w:w="2977" w:type="dxa"/>
            <w:gridSpan w:val="2"/>
          </w:tcPr>
          <w:p w:rsidR="006B2D92" w:rsidRDefault="001C09B5" w:rsidP="0055360D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Tracheacanule verzorgen en uitzuigen mond-</w:t>
            </w:r>
            <w:r w:rsidR="00043954">
              <w:rPr>
                <w:rFonts w:ascii="Tahoma" w:hAnsi="Tahoma" w:cs="Tahoma"/>
              </w:rPr>
              <w:t>neus-</w:t>
            </w:r>
            <w:r w:rsidRPr="0022782F">
              <w:rPr>
                <w:rFonts w:ascii="Tahoma" w:hAnsi="Tahoma" w:cs="Tahoma"/>
              </w:rPr>
              <w:t>keelholte</w:t>
            </w:r>
          </w:p>
          <w:p w:rsidR="00043954" w:rsidRPr="0022782F" w:rsidRDefault="00043954" w:rsidP="0055360D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Venevelen medicatie bij </w:t>
            </w:r>
            <w:proofErr w:type="spellStart"/>
            <w:r>
              <w:rPr>
                <w:rFonts w:ascii="Tahoma" w:hAnsi="Tahoma" w:cs="Tahoma"/>
              </w:rPr>
              <w:t>tracheostoma</w:t>
            </w:r>
            <w:proofErr w:type="spellEnd"/>
          </w:p>
        </w:tc>
        <w:tc>
          <w:tcPr>
            <w:tcW w:w="2414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000B61" w:rsidRPr="0022782F" w:rsidRDefault="00000B61" w:rsidP="006B2D92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043954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 7 zorg voor de ademhaling.</w:t>
            </w:r>
          </w:p>
          <w:p w:rsidR="00043954" w:rsidRDefault="00043954" w:rsidP="00043954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043954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</w:t>
            </w:r>
          </w:p>
          <w:p w:rsidR="00043954" w:rsidRDefault="00043954" w:rsidP="00043954">
            <w:pPr>
              <w:ind w:left="0" w:right="-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H14</w:t>
            </w:r>
          </w:p>
          <w:p w:rsidR="00000B61" w:rsidRDefault="00000B61" w:rsidP="006B2D92">
            <w:pPr>
              <w:ind w:left="0" w:right="-2"/>
              <w:rPr>
                <w:rFonts w:ascii="Tahoma" w:hAnsi="Tahoma" w:cs="Tahoma"/>
              </w:rPr>
            </w:pPr>
          </w:p>
          <w:p w:rsidR="00000B61" w:rsidRPr="0022782F" w:rsidRDefault="00000B61" w:rsidP="006B2D92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86" w:type="dxa"/>
          </w:tcPr>
          <w:p w:rsidR="006B2D92" w:rsidRPr="0022782F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E052B8" w:rsidRPr="0022782F" w:rsidTr="002C1990">
        <w:tc>
          <w:tcPr>
            <w:tcW w:w="3369" w:type="dxa"/>
          </w:tcPr>
          <w:p w:rsidR="00E052B8" w:rsidRPr="0022782F" w:rsidRDefault="00E052B8" w:rsidP="00B73EB9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Temperatuurregulatie d.m.v. warmte of koude toediening</w:t>
            </w:r>
          </w:p>
          <w:p w:rsidR="00E052B8" w:rsidRPr="0022782F" w:rsidRDefault="00E052B8" w:rsidP="00B73EB9">
            <w:pPr>
              <w:pStyle w:val="Lijstalinea"/>
              <w:ind w:right="-2"/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3"/>
          </w:tcPr>
          <w:p w:rsidR="00E052B8" w:rsidRPr="0022782F" w:rsidRDefault="00E052B8" w:rsidP="00B73EB9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Aandoeningen aan het bewegingsstelsel</w:t>
            </w:r>
          </w:p>
        </w:tc>
        <w:tc>
          <w:tcPr>
            <w:tcW w:w="2977" w:type="dxa"/>
            <w:gridSpan w:val="2"/>
          </w:tcPr>
          <w:p w:rsidR="00043954" w:rsidRPr="0022782F" w:rsidRDefault="00E052B8" w:rsidP="00B73EB9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Temperatuurregulatie d.m.v. warmte of koude toediening</w:t>
            </w:r>
            <w:r w:rsidR="00043954">
              <w:rPr>
                <w:rFonts w:ascii="Tahoma" w:hAnsi="Tahoma" w:cs="Tahoma"/>
              </w:rPr>
              <w:t>.</w:t>
            </w:r>
          </w:p>
        </w:tc>
        <w:tc>
          <w:tcPr>
            <w:tcW w:w="2414" w:type="dxa"/>
          </w:tcPr>
          <w:p w:rsidR="00431B1B" w:rsidRPr="00431B1B" w:rsidRDefault="00E052B8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431B1B"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E052B8" w:rsidRDefault="00E052B8" w:rsidP="00E052B8">
            <w:pPr>
              <w:ind w:left="0" w:right="-2"/>
              <w:rPr>
                <w:rFonts w:ascii="Tahoma" w:hAnsi="Tahoma" w:cs="Tahoma"/>
              </w:rPr>
            </w:pPr>
          </w:p>
          <w:p w:rsidR="00641C9A" w:rsidRDefault="00641C9A" w:rsidP="00E052B8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E052B8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Thema 8</w:t>
            </w:r>
          </w:p>
          <w:p w:rsidR="00E052B8" w:rsidRDefault="00E052B8" w:rsidP="00E052B8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Temperatuurregulatie</w:t>
            </w:r>
          </w:p>
          <w:p w:rsidR="00043954" w:rsidRDefault="00043954" w:rsidP="00E052B8">
            <w:pPr>
              <w:ind w:left="0" w:right="-2"/>
              <w:rPr>
                <w:rFonts w:ascii="Tahoma" w:hAnsi="Tahoma" w:cs="Tahoma"/>
              </w:rPr>
            </w:pPr>
          </w:p>
          <w:p w:rsidR="00043954" w:rsidRDefault="00043954" w:rsidP="00E052B8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</w:t>
            </w:r>
          </w:p>
          <w:p w:rsidR="00E052B8" w:rsidRDefault="00043954" w:rsidP="00E052B8">
            <w:pPr>
              <w:ind w:left="0" w:right="-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H15 en 16</w:t>
            </w:r>
          </w:p>
          <w:p w:rsidR="00E052B8" w:rsidRPr="0022782F" w:rsidRDefault="00E052B8" w:rsidP="00E052B8">
            <w:pPr>
              <w:ind w:left="0" w:right="-2"/>
              <w:rPr>
                <w:rFonts w:ascii="Tahoma" w:hAnsi="Tahoma" w:cs="Tahoma"/>
              </w:rPr>
            </w:pPr>
            <w:r w:rsidRPr="00B9142B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486" w:type="dxa"/>
          </w:tcPr>
          <w:p w:rsidR="00E052B8" w:rsidRPr="0022782F" w:rsidRDefault="00E052B8" w:rsidP="00B73EB9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</w:tbl>
    <w:p w:rsidR="002C1990" w:rsidRDefault="002C1990">
      <w:r>
        <w:br w:type="page"/>
      </w:r>
    </w:p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3369"/>
        <w:gridCol w:w="2975"/>
        <w:gridCol w:w="2976"/>
        <w:gridCol w:w="2413"/>
        <w:gridCol w:w="2485"/>
        <w:gridCol w:w="65"/>
      </w:tblGrid>
      <w:tr w:rsidR="002C1990" w:rsidRPr="008245EC" w:rsidTr="00C666A0">
        <w:trPr>
          <w:gridAfter w:val="1"/>
          <w:wAfter w:w="65" w:type="dxa"/>
        </w:trPr>
        <w:tc>
          <w:tcPr>
            <w:tcW w:w="3369" w:type="dxa"/>
          </w:tcPr>
          <w:p w:rsidR="002C1990" w:rsidRPr="008245EC" w:rsidRDefault="002C1990" w:rsidP="005908DE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Leereenheid</w:t>
            </w:r>
          </w:p>
        </w:tc>
        <w:tc>
          <w:tcPr>
            <w:tcW w:w="2975" w:type="dxa"/>
          </w:tcPr>
          <w:p w:rsidR="002C1990" w:rsidRPr="008245EC" w:rsidRDefault="002C1990" w:rsidP="005908DE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opdrachten</w:t>
            </w:r>
          </w:p>
        </w:tc>
        <w:tc>
          <w:tcPr>
            <w:tcW w:w="2976" w:type="dxa"/>
          </w:tcPr>
          <w:p w:rsidR="002C1990" w:rsidRPr="008245EC" w:rsidRDefault="002C1990" w:rsidP="005908DE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Vaardigheden</w:t>
            </w:r>
          </w:p>
          <w:p w:rsidR="002C1990" w:rsidRPr="008245EC" w:rsidRDefault="002C1990" w:rsidP="005908DE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C1990" w:rsidRPr="008245EC" w:rsidRDefault="002C1990" w:rsidP="005908DE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SBU</w:t>
            </w:r>
          </w:p>
        </w:tc>
        <w:tc>
          <w:tcPr>
            <w:tcW w:w="2485" w:type="dxa"/>
          </w:tcPr>
          <w:p w:rsidR="002C1990" w:rsidRPr="008245EC" w:rsidRDefault="002C1990" w:rsidP="005908DE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Examen</w:t>
            </w:r>
          </w:p>
        </w:tc>
      </w:tr>
      <w:tr w:rsidR="006B2D92" w:rsidRPr="0022782F" w:rsidTr="00C666A0">
        <w:trPr>
          <w:gridAfter w:val="1"/>
          <w:wAfter w:w="65" w:type="dxa"/>
        </w:trPr>
        <w:tc>
          <w:tcPr>
            <w:tcW w:w="3369" w:type="dxa"/>
          </w:tcPr>
          <w:p w:rsidR="006B2D92" w:rsidRPr="0022782F" w:rsidRDefault="006B2D92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Monsters verzamelen t.b.v. diagnostiek</w:t>
            </w:r>
          </w:p>
          <w:p w:rsidR="006B2D92" w:rsidRDefault="006B2D92" w:rsidP="00B05711">
            <w:pPr>
              <w:pStyle w:val="Lijstalinea"/>
              <w:ind w:right="-2"/>
              <w:rPr>
                <w:rFonts w:ascii="Tahoma" w:hAnsi="Tahoma" w:cs="Tahoma"/>
              </w:rPr>
            </w:pPr>
          </w:p>
          <w:p w:rsidR="00BD2A00" w:rsidRDefault="00BD2A00" w:rsidP="00B05711">
            <w:pPr>
              <w:pStyle w:val="Lijstalinea"/>
              <w:ind w:right="-2"/>
              <w:rPr>
                <w:rFonts w:ascii="Tahoma" w:hAnsi="Tahoma" w:cs="Tahoma"/>
              </w:rPr>
            </w:pPr>
          </w:p>
          <w:p w:rsidR="00BD2A00" w:rsidRPr="0022782F" w:rsidRDefault="00BD2A00" w:rsidP="00B05711">
            <w:pPr>
              <w:pStyle w:val="Lijstalinea"/>
              <w:ind w:right="-2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6B2D92" w:rsidRDefault="001C09B5" w:rsidP="008D0ED8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Ontstekingen en infecties</w:t>
            </w:r>
          </w:p>
          <w:p w:rsidR="00BD2A00" w:rsidRPr="0022782F" w:rsidRDefault="00BD2A00" w:rsidP="008D0ED8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976" w:type="dxa"/>
          </w:tcPr>
          <w:p w:rsidR="006B2D92" w:rsidRPr="0022782F" w:rsidRDefault="006B2D92" w:rsidP="008D0ED8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Monsters verzamelen steriel en niet-steriel</w:t>
            </w:r>
          </w:p>
          <w:p w:rsidR="006B2D92" w:rsidRPr="0022782F" w:rsidRDefault="006B2D92" w:rsidP="008D0ED8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Darmspoeling </w:t>
            </w:r>
          </w:p>
          <w:p w:rsidR="006B2D92" w:rsidRPr="0022782F" w:rsidRDefault="006B2D92" w:rsidP="008D0ED8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79548A" w:rsidRPr="0022782F" w:rsidRDefault="0079548A" w:rsidP="0079548A">
            <w:pPr>
              <w:ind w:left="0" w:right="-2"/>
              <w:rPr>
                <w:rFonts w:ascii="Tahoma" w:hAnsi="Tahoma" w:cs="Tahoma"/>
              </w:rPr>
            </w:pPr>
          </w:p>
          <w:p w:rsidR="006B2D92" w:rsidRDefault="006B2D92" w:rsidP="008245EC">
            <w:pPr>
              <w:ind w:left="0" w:right="-2"/>
              <w:rPr>
                <w:rFonts w:ascii="Tahoma" w:hAnsi="Tahoma" w:cs="Tahoma"/>
              </w:rPr>
            </w:pPr>
          </w:p>
          <w:p w:rsidR="00E052B8" w:rsidRDefault="002C1990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Thema </w:t>
            </w:r>
            <w:r w:rsidR="00E052B8">
              <w:rPr>
                <w:rFonts w:ascii="Tahoma" w:hAnsi="Tahoma" w:cs="Tahoma"/>
              </w:rPr>
              <w:t xml:space="preserve"> 9 Onderzoek</w:t>
            </w:r>
            <w:r>
              <w:rPr>
                <w:rFonts w:ascii="Tahoma" w:hAnsi="Tahoma" w:cs="Tahoma"/>
              </w:rPr>
              <w:t xml:space="preserve"> en diagnostiek</w:t>
            </w:r>
          </w:p>
          <w:p w:rsidR="002C1990" w:rsidRDefault="002C1990" w:rsidP="008245EC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Werkboek:</w:t>
            </w:r>
          </w:p>
          <w:p w:rsidR="002C1990" w:rsidRPr="0022782F" w:rsidRDefault="002C1990" w:rsidP="008245EC">
            <w:pPr>
              <w:ind w:left="0" w:right="-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Verwerkings-opdrachten</w:t>
            </w:r>
            <w:proofErr w:type="spellEnd"/>
            <w:r>
              <w:rPr>
                <w:rFonts w:ascii="Tahoma" w:hAnsi="Tahoma" w:cs="Tahoma"/>
              </w:rPr>
              <w:t xml:space="preserve"> H 17 en 18</w:t>
            </w:r>
          </w:p>
        </w:tc>
        <w:tc>
          <w:tcPr>
            <w:tcW w:w="2485" w:type="dxa"/>
          </w:tcPr>
          <w:p w:rsidR="006B2D92" w:rsidRPr="0022782F" w:rsidRDefault="006B2D92" w:rsidP="006B2D92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7B5087" w:rsidRPr="0022782F" w:rsidTr="00C666A0">
        <w:tc>
          <w:tcPr>
            <w:tcW w:w="3369" w:type="dxa"/>
          </w:tcPr>
          <w:p w:rsidR="007B5087" w:rsidRPr="0022782F" w:rsidRDefault="007B5087" w:rsidP="00F849D1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EHBO</w:t>
            </w:r>
          </w:p>
        </w:tc>
        <w:tc>
          <w:tcPr>
            <w:tcW w:w="2975" w:type="dxa"/>
          </w:tcPr>
          <w:p w:rsidR="007B5087" w:rsidRPr="0022782F" w:rsidRDefault="007B5087" w:rsidP="001C09B5">
            <w:pPr>
              <w:pStyle w:val="Lijstalinea"/>
              <w:ind w:left="4" w:right="-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22782F">
              <w:rPr>
                <w:rFonts w:ascii="Tahoma" w:hAnsi="Tahoma" w:cs="Tahoma"/>
              </w:rPr>
              <w:t>Ademhaling</w:t>
            </w:r>
          </w:p>
          <w:p w:rsidR="007B5087" w:rsidRPr="0022782F" w:rsidRDefault="007B5087" w:rsidP="001C09B5">
            <w:pPr>
              <w:pStyle w:val="Lijstalinea"/>
              <w:ind w:left="4" w:right="-2" w:hanging="141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 xml:space="preserve"> Circulatie / het hart</w:t>
            </w:r>
          </w:p>
          <w:p w:rsidR="007B5087" w:rsidRPr="0022782F" w:rsidRDefault="007B5087" w:rsidP="00B05711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976" w:type="dxa"/>
          </w:tcPr>
          <w:p w:rsidR="007B5087" w:rsidRPr="0022782F" w:rsidRDefault="007B5087" w:rsidP="001C09B5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Reanimatie</w:t>
            </w:r>
          </w:p>
          <w:p w:rsidR="007B5087" w:rsidRPr="0022782F" w:rsidRDefault="007B5087" w:rsidP="001C09B5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Stabiele zijligging</w:t>
            </w:r>
          </w:p>
          <w:p w:rsidR="007B5087" w:rsidRPr="0022782F" w:rsidRDefault="007B5087" w:rsidP="001C09B5">
            <w:pPr>
              <w:ind w:left="0" w:right="-2"/>
              <w:rPr>
                <w:rFonts w:ascii="Tahoma" w:hAnsi="Tahoma" w:cs="Tahoma"/>
              </w:rPr>
            </w:pPr>
            <w:proofErr w:type="spellStart"/>
            <w:r w:rsidRPr="0022782F">
              <w:rPr>
                <w:rFonts w:ascii="Tahoma" w:hAnsi="Tahoma" w:cs="Tahoma"/>
              </w:rPr>
              <w:t>Rautek</w:t>
            </w:r>
            <w:proofErr w:type="spellEnd"/>
          </w:p>
          <w:p w:rsidR="007B5087" w:rsidRPr="0022782F" w:rsidRDefault="007B5087" w:rsidP="001C09B5">
            <w:pPr>
              <w:ind w:left="0" w:right="-2"/>
              <w:rPr>
                <w:rFonts w:ascii="Tahoma" w:hAnsi="Tahoma" w:cs="Tahoma"/>
              </w:rPr>
            </w:pPr>
            <w:proofErr w:type="spellStart"/>
            <w:r w:rsidRPr="0022782F">
              <w:rPr>
                <w:rFonts w:ascii="Tahoma" w:hAnsi="Tahoma" w:cs="Tahoma"/>
              </w:rPr>
              <w:t>Heimlich</w:t>
            </w:r>
            <w:proofErr w:type="spellEnd"/>
            <w:r w:rsidRPr="0022782F">
              <w:rPr>
                <w:rFonts w:ascii="Tahoma" w:hAnsi="Tahoma" w:cs="Tahoma"/>
              </w:rPr>
              <w:t xml:space="preserve"> / verslikken</w:t>
            </w:r>
          </w:p>
          <w:p w:rsidR="007B5087" w:rsidRPr="0022782F" w:rsidRDefault="007B5087" w:rsidP="001C09B5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Flauwte</w:t>
            </w:r>
          </w:p>
          <w:p w:rsidR="007B5087" w:rsidRPr="0022782F" w:rsidRDefault="007B5087" w:rsidP="001C09B5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:rsidR="00431B1B" w:rsidRPr="00431B1B" w:rsidRDefault="00431B1B" w:rsidP="00431B1B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31B1B">
              <w:rPr>
                <w:rFonts w:ascii="Tahoma" w:hAnsi="Tahoma" w:cs="Tahoma"/>
                <w:sz w:val="20"/>
                <w:szCs w:val="20"/>
              </w:rPr>
              <w:t>6 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school </w:t>
            </w:r>
          </w:p>
          <w:p w:rsidR="007B5087" w:rsidRPr="0022782F" w:rsidRDefault="007B5087" w:rsidP="008245EC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550" w:type="dxa"/>
            <w:gridSpan w:val="2"/>
          </w:tcPr>
          <w:p w:rsidR="007B5087" w:rsidRPr="0022782F" w:rsidRDefault="007B5087" w:rsidP="007B5087">
            <w:pPr>
              <w:ind w:left="0" w:right="-2"/>
              <w:rPr>
                <w:rFonts w:ascii="Tahoma" w:hAnsi="Tahoma" w:cs="Tahoma"/>
              </w:rPr>
            </w:pPr>
            <w:r w:rsidRPr="0022782F">
              <w:rPr>
                <w:rFonts w:ascii="Tahoma" w:hAnsi="Tahoma" w:cs="Tahoma"/>
              </w:rPr>
              <w:t>Vaardigheidstoets BPV: BP 2.4</w:t>
            </w:r>
          </w:p>
        </w:tc>
      </w:tr>
      <w:tr w:rsidR="003563C5" w:rsidRPr="0022782F" w:rsidTr="00C666A0">
        <w:tc>
          <w:tcPr>
            <w:tcW w:w="3369" w:type="dxa"/>
          </w:tcPr>
          <w:p w:rsidR="003563C5" w:rsidRPr="00641C9A" w:rsidRDefault="003563C5" w:rsidP="003563C5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r w:rsidRPr="00641C9A">
              <w:rPr>
                <w:rFonts w:ascii="Tahoma" w:hAnsi="Tahoma" w:cs="Tahoma"/>
              </w:rPr>
              <w:t>Planmatig zorg</w:t>
            </w:r>
            <w:r w:rsidR="00D4298B">
              <w:rPr>
                <w:rFonts w:ascii="Tahoma" w:hAnsi="Tahoma" w:cs="Tahoma"/>
              </w:rPr>
              <w:t xml:space="preserve"> </w:t>
            </w:r>
            <w:r w:rsidRPr="00641C9A">
              <w:rPr>
                <w:rFonts w:ascii="Tahoma" w:hAnsi="Tahoma" w:cs="Tahoma"/>
              </w:rPr>
              <w:t>verlenen</w:t>
            </w:r>
          </w:p>
          <w:p w:rsidR="003563C5" w:rsidRPr="00641C9A" w:rsidRDefault="003563C5" w:rsidP="00641C9A">
            <w:pPr>
              <w:ind w:left="360" w:right="-2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3563C5" w:rsidRDefault="00641C9A" w:rsidP="001C09B5">
            <w:pPr>
              <w:pStyle w:val="Lijstalinea"/>
              <w:ind w:left="4" w:right="-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Het zorgplan</w:t>
            </w:r>
          </w:p>
        </w:tc>
        <w:tc>
          <w:tcPr>
            <w:tcW w:w="2976" w:type="dxa"/>
          </w:tcPr>
          <w:p w:rsidR="003563C5" w:rsidRDefault="00641C9A" w:rsidP="001C09B5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Zorgplan opstellen:</w:t>
            </w:r>
          </w:p>
          <w:p w:rsidR="00641C9A" w:rsidRDefault="00641C9A" w:rsidP="001C09B5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PES, RUMBA</w:t>
            </w:r>
          </w:p>
          <w:p w:rsidR="004568F7" w:rsidRPr="0022782F" w:rsidRDefault="004568F7" w:rsidP="001C09B5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:rsidR="004B4612" w:rsidRPr="004B4612" w:rsidRDefault="004B4612" w:rsidP="004B4612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B4612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3563C5" w:rsidRDefault="003563C5" w:rsidP="008245EC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550" w:type="dxa"/>
            <w:gridSpan w:val="2"/>
          </w:tcPr>
          <w:p w:rsidR="003563C5" w:rsidRPr="0022782F" w:rsidRDefault="004568F7" w:rsidP="007B5087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Anamnese uitwerken</w:t>
            </w:r>
          </w:p>
        </w:tc>
      </w:tr>
      <w:tr w:rsidR="004568F7" w:rsidRPr="0022782F" w:rsidTr="00C666A0">
        <w:tc>
          <w:tcPr>
            <w:tcW w:w="3369" w:type="dxa"/>
          </w:tcPr>
          <w:p w:rsidR="004568F7" w:rsidRPr="004568F7" w:rsidRDefault="004568F7" w:rsidP="004568F7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Vervolg </w:t>
            </w:r>
            <w:r w:rsidRPr="004568F7">
              <w:rPr>
                <w:rFonts w:ascii="Tahoma" w:hAnsi="Tahoma" w:cs="Tahoma"/>
              </w:rPr>
              <w:t xml:space="preserve">Planmatig </w:t>
            </w:r>
            <w:proofErr w:type="spellStart"/>
            <w:r>
              <w:rPr>
                <w:rFonts w:ascii="Tahoma" w:hAnsi="Tahoma" w:cs="Tahoma"/>
              </w:rPr>
              <w:t>zo</w:t>
            </w:r>
            <w:r w:rsidRPr="004568F7">
              <w:rPr>
                <w:rFonts w:ascii="Tahoma" w:hAnsi="Tahoma" w:cs="Tahoma"/>
              </w:rPr>
              <w:t>rgverlenen</w:t>
            </w:r>
            <w:proofErr w:type="spellEnd"/>
          </w:p>
          <w:p w:rsidR="004568F7" w:rsidRPr="004568F7" w:rsidRDefault="004568F7" w:rsidP="004568F7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4568F7" w:rsidRDefault="004568F7" w:rsidP="00D4298B">
            <w:pPr>
              <w:pStyle w:val="Lijstalinea"/>
              <w:ind w:left="4" w:right="-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Het zorg</w:t>
            </w:r>
            <w:r w:rsidR="00D4298B">
              <w:rPr>
                <w:rFonts w:ascii="Tahoma" w:hAnsi="Tahoma" w:cs="Tahoma"/>
              </w:rPr>
              <w:t xml:space="preserve">(-leef) </w:t>
            </w:r>
            <w:r>
              <w:rPr>
                <w:rFonts w:ascii="Tahoma" w:hAnsi="Tahoma" w:cs="Tahoma"/>
              </w:rPr>
              <w:t>plan</w:t>
            </w:r>
            <w:r w:rsidR="00D4298B">
              <w:rPr>
                <w:rFonts w:ascii="Tahoma" w:hAnsi="Tahoma" w:cs="Tahoma"/>
              </w:rPr>
              <w:t xml:space="preserve"> </w:t>
            </w:r>
            <w:proofErr w:type="spellStart"/>
            <w:r w:rsidR="00D4298B">
              <w:rPr>
                <w:rFonts w:ascii="Tahoma" w:hAnsi="Tahoma" w:cs="Tahoma"/>
              </w:rPr>
              <w:t>vlgs</w:t>
            </w:r>
            <w:proofErr w:type="spellEnd"/>
            <w:r w:rsidR="00D4298B">
              <w:rPr>
                <w:rFonts w:ascii="Tahoma" w:hAnsi="Tahoma" w:cs="Tahoma"/>
              </w:rPr>
              <w:t xml:space="preserve"> methodiek instelling </w:t>
            </w:r>
          </w:p>
        </w:tc>
        <w:tc>
          <w:tcPr>
            <w:tcW w:w="2976" w:type="dxa"/>
          </w:tcPr>
          <w:p w:rsidR="004568F7" w:rsidRDefault="004568F7" w:rsidP="00B73EB9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Zorgplan opstellen:</w:t>
            </w:r>
          </w:p>
          <w:p w:rsidR="004568F7" w:rsidRPr="0022782F" w:rsidRDefault="00D4298B" w:rsidP="00B73EB9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Gordon, </w:t>
            </w:r>
            <w:r w:rsidR="004568F7">
              <w:rPr>
                <w:rFonts w:ascii="Tahoma" w:hAnsi="Tahoma" w:cs="Tahoma"/>
              </w:rPr>
              <w:t>PES, RUMBA</w:t>
            </w:r>
          </w:p>
        </w:tc>
        <w:tc>
          <w:tcPr>
            <w:tcW w:w="2413" w:type="dxa"/>
          </w:tcPr>
          <w:p w:rsidR="004B4612" w:rsidRPr="004B4612" w:rsidRDefault="004B4612" w:rsidP="004B4612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B4612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4568F7" w:rsidRDefault="004568F7" w:rsidP="00B73EB9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550" w:type="dxa"/>
            <w:gridSpan w:val="2"/>
          </w:tcPr>
          <w:p w:rsidR="004568F7" w:rsidRPr="0022782F" w:rsidRDefault="004568F7" w:rsidP="00B73EB9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Probleemdiagnose en doelen stellen.</w:t>
            </w:r>
          </w:p>
        </w:tc>
      </w:tr>
      <w:tr w:rsidR="00641C9A" w:rsidRPr="0022782F" w:rsidTr="00C666A0">
        <w:tc>
          <w:tcPr>
            <w:tcW w:w="3369" w:type="dxa"/>
          </w:tcPr>
          <w:p w:rsidR="00641C9A" w:rsidRDefault="00641C9A" w:rsidP="004568F7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</w:rPr>
            </w:pPr>
            <w:proofErr w:type="spellStart"/>
            <w:r w:rsidRPr="00F849D1">
              <w:rPr>
                <w:rFonts w:ascii="Tahoma" w:hAnsi="Tahoma" w:cs="Tahoma"/>
              </w:rPr>
              <w:t>Algem</w:t>
            </w:r>
            <w:proofErr w:type="spellEnd"/>
            <w:r w:rsidRPr="00F849D1">
              <w:rPr>
                <w:rFonts w:ascii="Tahoma" w:hAnsi="Tahoma" w:cs="Tahoma"/>
              </w:rPr>
              <w:t>. Voorlichting en instructie geven</w:t>
            </w:r>
          </w:p>
          <w:p w:rsidR="00641C9A" w:rsidRPr="00641C9A" w:rsidRDefault="00641C9A" w:rsidP="00641C9A">
            <w:pPr>
              <w:pStyle w:val="Lijstalinea"/>
              <w:ind w:right="-2"/>
              <w:rPr>
                <w:rFonts w:ascii="Tahoma" w:hAnsi="Tahoma" w:cs="Tahoma"/>
              </w:rPr>
            </w:pPr>
          </w:p>
        </w:tc>
        <w:tc>
          <w:tcPr>
            <w:tcW w:w="2975" w:type="dxa"/>
          </w:tcPr>
          <w:p w:rsidR="00641C9A" w:rsidRPr="002141BC" w:rsidRDefault="00641C9A" w:rsidP="00641C9A">
            <w:pPr>
              <w:ind w:left="0" w:right="-2"/>
              <w:rPr>
                <w:rFonts w:ascii="Tahoma" w:hAnsi="Tahoma" w:cs="Tahoma"/>
              </w:rPr>
            </w:pPr>
            <w:r w:rsidRPr="002141BC">
              <w:rPr>
                <w:rFonts w:ascii="Tahoma" w:hAnsi="Tahoma" w:cs="Tahoma"/>
              </w:rPr>
              <w:t>Voorlichting en instructie geven:</w:t>
            </w:r>
          </w:p>
          <w:p w:rsidR="00641C9A" w:rsidRDefault="00641C9A" w:rsidP="00641C9A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- Voorlichtingsplan</w:t>
            </w:r>
          </w:p>
          <w:p w:rsidR="00641C9A" w:rsidRDefault="00641C9A" w:rsidP="004568F7">
            <w:pPr>
              <w:pStyle w:val="Lijstalinea"/>
              <w:ind w:left="4" w:right="-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6" w:type="dxa"/>
          </w:tcPr>
          <w:p w:rsidR="00641C9A" w:rsidRPr="0022782F" w:rsidRDefault="004568F7" w:rsidP="001C09B5">
            <w:pPr>
              <w:ind w:left="0" w:right="-2"/>
              <w:rPr>
                <w:rFonts w:ascii="Tahoma" w:hAnsi="Tahoma" w:cs="Tahoma"/>
              </w:rPr>
            </w:pPr>
            <w:r w:rsidRPr="004568F7">
              <w:rPr>
                <w:rFonts w:ascii="Tahoma" w:hAnsi="Tahoma" w:cs="Tahoma"/>
              </w:rPr>
              <w:t>Voorlichtingsplan</w:t>
            </w:r>
            <w:r>
              <w:rPr>
                <w:rFonts w:ascii="Tahoma" w:hAnsi="Tahoma" w:cs="Tahoma"/>
              </w:rPr>
              <w:t xml:space="preserve"> opstellen</w:t>
            </w:r>
          </w:p>
        </w:tc>
        <w:tc>
          <w:tcPr>
            <w:tcW w:w="2413" w:type="dxa"/>
          </w:tcPr>
          <w:p w:rsidR="004B4612" w:rsidRPr="004B4612" w:rsidRDefault="004B4612" w:rsidP="004B4612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B4612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641C9A" w:rsidRDefault="00641C9A" w:rsidP="008245EC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550" w:type="dxa"/>
            <w:gridSpan w:val="2"/>
          </w:tcPr>
          <w:p w:rsidR="004568F7" w:rsidRDefault="004568F7" w:rsidP="004568F7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Voorlichtingsplan</w:t>
            </w:r>
          </w:p>
          <w:p w:rsidR="00641C9A" w:rsidRPr="0022782F" w:rsidRDefault="004568F7" w:rsidP="004568F7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C666A0" w:rsidRDefault="00C666A0"/>
    <w:p w:rsidR="00C666A0" w:rsidRDefault="00C666A0">
      <w:pPr>
        <w:ind w:left="0" w:right="0"/>
      </w:pPr>
      <w:r>
        <w:br w:type="page"/>
      </w:r>
    </w:p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3369"/>
        <w:gridCol w:w="29"/>
        <w:gridCol w:w="2946"/>
        <w:gridCol w:w="2834"/>
        <w:gridCol w:w="141"/>
        <w:gridCol w:w="2415"/>
        <w:gridCol w:w="2549"/>
      </w:tblGrid>
      <w:tr w:rsidR="00C666A0" w:rsidRPr="008245EC" w:rsidTr="00C666A0">
        <w:tc>
          <w:tcPr>
            <w:tcW w:w="3398" w:type="dxa"/>
            <w:gridSpan w:val="2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Leereenheid</w:t>
            </w:r>
          </w:p>
        </w:tc>
        <w:tc>
          <w:tcPr>
            <w:tcW w:w="2946" w:type="dxa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Anatomie/pathologie/ algemeen</w:t>
            </w:r>
          </w:p>
        </w:tc>
        <w:tc>
          <w:tcPr>
            <w:tcW w:w="2834" w:type="dxa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Vaardigheden</w:t>
            </w:r>
          </w:p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431B1B">
              <w:rPr>
                <w:rFonts w:ascii="Tahoma" w:hAnsi="Tahoma" w:cs="Tahoma"/>
                <w:b/>
                <w:sz w:val="24"/>
                <w:szCs w:val="24"/>
              </w:rPr>
              <w:t>Studiebelasting</w:t>
            </w:r>
          </w:p>
        </w:tc>
        <w:tc>
          <w:tcPr>
            <w:tcW w:w="2549" w:type="dxa"/>
          </w:tcPr>
          <w:p w:rsidR="00C666A0" w:rsidRPr="008245EC" w:rsidRDefault="00C666A0" w:rsidP="0002134C">
            <w:pPr>
              <w:ind w:left="0" w:right="-2"/>
              <w:rPr>
                <w:rFonts w:ascii="Tahoma" w:hAnsi="Tahoma" w:cs="Tahoma"/>
                <w:b/>
                <w:sz w:val="24"/>
                <w:szCs w:val="24"/>
              </w:rPr>
            </w:pPr>
            <w:r w:rsidRPr="008245EC">
              <w:rPr>
                <w:rFonts w:ascii="Tahoma" w:hAnsi="Tahoma" w:cs="Tahoma"/>
                <w:b/>
                <w:sz w:val="24"/>
                <w:szCs w:val="24"/>
              </w:rPr>
              <w:t>Examen</w:t>
            </w:r>
          </w:p>
        </w:tc>
      </w:tr>
      <w:tr w:rsidR="004568F7" w:rsidRPr="0022782F" w:rsidTr="00C666A0">
        <w:tc>
          <w:tcPr>
            <w:tcW w:w="3369" w:type="dxa"/>
          </w:tcPr>
          <w:p w:rsidR="004568F7" w:rsidRPr="004568F7" w:rsidRDefault="004568F7" w:rsidP="004568F7">
            <w:pPr>
              <w:pStyle w:val="Lijstaline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 w:rsidRPr="004568F7">
              <w:rPr>
                <w:rFonts w:ascii="Tahoma" w:hAnsi="Tahoma" w:cs="Tahoma"/>
              </w:rPr>
              <w:t>Algem</w:t>
            </w:r>
            <w:proofErr w:type="spellEnd"/>
            <w:r w:rsidRPr="004568F7">
              <w:rPr>
                <w:rFonts w:ascii="Tahoma" w:hAnsi="Tahoma" w:cs="Tahoma"/>
              </w:rPr>
              <w:t>. Voorlichting en instructie geven</w:t>
            </w:r>
          </w:p>
          <w:p w:rsidR="004568F7" w:rsidRPr="004568F7" w:rsidRDefault="004568F7" w:rsidP="004568F7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975" w:type="dxa"/>
            <w:gridSpan w:val="2"/>
          </w:tcPr>
          <w:p w:rsidR="004568F7" w:rsidRPr="002141BC" w:rsidRDefault="004568F7" w:rsidP="00641C9A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Instructieplan</w:t>
            </w:r>
          </w:p>
        </w:tc>
        <w:tc>
          <w:tcPr>
            <w:tcW w:w="2975" w:type="dxa"/>
            <w:gridSpan w:val="2"/>
          </w:tcPr>
          <w:p w:rsidR="004568F7" w:rsidRDefault="004568F7" w:rsidP="001C09B5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4568F7">
              <w:rPr>
                <w:rFonts w:ascii="Tahoma" w:hAnsi="Tahoma" w:cs="Tahoma"/>
              </w:rPr>
              <w:t>nstructieplan</w:t>
            </w:r>
            <w:r>
              <w:rPr>
                <w:rFonts w:ascii="Tahoma" w:hAnsi="Tahoma" w:cs="Tahoma"/>
              </w:rPr>
              <w:t xml:space="preserve"> opstellen</w:t>
            </w:r>
          </w:p>
        </w:tc>
        <w:tc>
          <w:tcPr>
            <w:tcW w:w="2415" w:type="dxa"/>
          </w:tcPr>
          <w:p w:rsidR="004B4612" w:rsidRPr="004B4612" w:rsidRDefault="004B4612" w:rsidP="004B4612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B4612">
              <w:rPr>
                <w:rFonts w:ascii="Tahoma" w:hAnsi="Tahoma" w:cs="Tahoma"/>
                <w:sz w:val="20"/>
                <w:szCs w:val="20"/>
              </w:rPr>
              <w:t>6 KU school / 2 KU BPV</w:t>
            </w:r>
          </w:p>
          <w:p w:rsidR="004568F7" w:rsidRDefault="004568F7" w:rsidP="008245EC">
            <w:pPr>
              <w:ind w:left="0" w:right="-2"/>
              <w:rPr>
                <w:rFonts w:ascii="Tahoma" w:hAnsi="Tahoma" w:cs="Tahoma"/>
              </w:rPr>
            </w:pPr>
          </w:p>
        </w:tc>
        <w:tc>
          <w:tcPr>
            <w:tcW w:w="2549" w:type="dxa"/>
          </w:tcPr>
          <w:p w:rsidR="004568F7" w:rsidRDefault="004568F7" w:rsidP="004568F7">
            <w:pPr>
              <w:pStyle w:val="Lijstalinea"/>
              <w:ind w:left="-93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instructieplan</w:t>
            </w:r>
          </w:p>
        </w:tc>
      </w:tr>
      <w:tr w:rsidR="007B5087" w:rsidTr="00C666A0">
        <w:tc>
          <w:tcPr>
            <w:tcW w:w="3369" w:type="dxa"/>
          </w:tcPr>
          <w:p w:rsidR="007B5087" w:rsidRPr="00D4298B" w:rsidRDefault="00D4298B" w:rsidP="00D4298B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Oefenen en aftoetsen vaardigheden die niet in BPV behaald zijn.</w:t>
            </w:r>
          </w:p>
          <w:p w:rsidR="0065442B" w:rsidRDefault="0065442B" w:rsidP="004568F7">
            <w:pPr>
              <w:ind w:left="0" w:right="-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7B5087" w:rsidRDefault="00D4298B" w:rsidP="008D0ED8">
            <w:pPr>
              <w:ind w:left="0" w:right="-2"/>
              <w:rPr>
                <w:rFonts w:ascii="Tahoma" w:hAnsi="Tahoma" w:cs="Tahoma"/>
                <w:sz w:val="24"/>
                <w:szCs w:val="24"/>
              </w:rPr>
            </w:pPr>
            <w:r w:rsidRPr="00D4298B">
              <w:rPr>
                <w:rFonts w:ascii="Tahoma" w:hAnsi="Tahoma" w:cs="Tahoma"/>
                <w:sz w:val="24"/>
                <w:szCs w:val="24"/>
              </w:rPr>
              <w:t>Oefenen en aftoetsen vaardigheden die niet in BPV behaald zijn.</w:t>
            </w:r>
          </w:p>
        </w:tc>
        <w:tc>
          <w:tcPr>
            <w:tcW w:w="2975" w:type="dxa"/>
            <w:gridSpan w:val="2"/>
          </w:tcPr>
          <w:p w:rsidR="007B5087" w:rsidRDefault="00D4298B" w:rsidP="008D0ED8">
            <w:pPr>
              <w:ind w:left="0" w:right="-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7B5087">
              <w:rPr>
                <w:rFonts w:ascii="Tahoma" w:hAnsi="Tahoma" w:cs="Tahoma"/>
                <w:sz w:val="24"/>
                <w:szCs w:val="24"/>
              </w:rPr>
              <w:t>ftekenen</w:t>
            </w:r>
            <w:r>
              <w:rPr>
                <w:rFonts w:ascii="Tahoma" w:hAnsi="Tahoma" w:cs="Tahoma"/>
                <w:sz w:val="24"/>
                <w:szCs w:val="24"/>
              </w:rPr>
              <w:t xml:space="preserve"> vaardigheden</w:t>
            </w:r>
          </w:p>
        </w:tc>
        <w:tc>
          <w:tcPr>
            <w:tcW w:w="2415" w:type="dxa"/>
          </w:tcPr>
          <w:p w:rsidR="004B4612" w:rsidRPr="004B4612" w:rsidRDefault="004B4612" w:rsidP="004B4612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B4612">
              <w:rPr>
                <w:rFonts w:ascii="Tahoma" w:hAnsi="Tahoma" w:cs="Tahoma"/>
                <w:sz w:val="20"/>
                <w:szCs w:val="20"/>
              </w:rPr>
              <w:t>6 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school </w:t>
            </w:r>
          </w:p>
          <w:p w:rsidR="007B5087" w:rsidRDefault="007B5087" w:rsidP="007B5087">
            <w:pPr>
              <w:ind w:left="0" w:right="-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5087" w:rsidRPr="0022782F" w:rsidRDefault="004E2CF2" w:rsidP="007B5087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Vaardigheidstoets </w:t>
            </w:r>
            <w:r w:rsidRPr="004E2CF2">
              <w:rPr>
                <w:rFonts w:ascii="Tahoma" w:hAnsi="Tahoma" w:cs="Tahoma"/>
                <w:b/>
              </w:rPr>
              <w:t>school</w:t>
            </w:r>
            <w:r w:rsidR="007B5087" w:rsidRPr="004E2CF2">
              <w:rPr>
                <w:rFonts w:ascii="Tahoma" w:hAnsi="Tahoma" w:cs="Tahoma"/>
                <w:b/>
              </w:rPr>
              <w:t>:</w:t>
            </w:r>
            <w:r w:rsidR="007B5087" w:rsidRPr="0022782F">
              <w:rPr>
                <w:rFonts w:ascii="Tahoma" w:hAnsi="Tahoma" w:cs="Tahoma"/>
              </w:rPr>
              <w:t xml:space="preserve"> BP 2.4</w:t>
            </w:r>
          </w:p>
        </w:tc>
      </w:tr>
      <w:tr w:rsidR="00D4298B" w:rsidTr="00C666A0">
        <w:tc>
          <w:tcPr>
            <w:tcW w:w="3369" w:type="dxa"/>
          </w:tcPr>
          <w:p w:rsidR="00D4298B" w:rsidRPr="00D4298B" w:rsidRDefault="00D4298B" w:rsidP="00D4298B">
            <w:pPr>
              <w:pStyle w:val="Lijstalinea"/>
              <w:numPr>
                <w:ilvl w:val="0"/>
                <w:numId w:val="1"/>
              </w:numPr>
              <w:ind w:right="-2"/>
              <w:rPr>
                <w:rFonts w:ascii="Tahoma" w:hAnsi="Tahoma" w:cs="Tahoma"/>
                <w:sz w:val="24"/>
                <w:szCs w:val="24"/>
              </w:rPr>
            </w:pPr>
            <w:r w:rsidRPr="00D4298B">
              <w:rPr>
                <w:rFonts w:ascii="Tahoma" w:hAnsi="Tahoma" w:cs="Tahoma"/>
                <w:sz w:val="24"/>
                <w:szCs w:val="24"/>
              </w:rPr>
              <w:t>Evaluatie</w:t>
            </w:r>
          </w:p>
          <w:p w:rsidR="00D4298B" w:rsidRPr="00D4298B" w:rsidRDefault="00D4298B" w:rsidP="00D4298B">
            <w:pPr>
              <w:ind w:left="360" w:right="-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D4298B" w:rsidRDefault="00D4298B" w:rsidP="008D0ED8">
            <w:pPr>
              <w:ind w:left="0" w:right="-2"/>
              <w:rPr>
                <w:rFonts w:ascii="Tahoma" w:hAnsi="Tahoma" w:cs="Tahoma"/>
                <w:sz w:val="24"/>
                <w:szCs w:val="24"/>
              </w:rPr>
            </w:pPr>
            <w:r w:rsidRPr="00D4298B">
              <w:rPr>
                <w:rFonts w:ascii="Tahoma" w:hAnsi="Tahoma" w:cs="Tahoma"/>
                <w:sz w:val="24"/>
                <w:szCs w:val="24"/>
              </w:rPr>
              <w:t>Oefenen en aftoetsen vaardigheden die niet in BPV behaald zijn.</w:t>
            </w:r>
          </w:p>
        </w:tc>
        <w:tc>
          <w:tcPr>
            <w:tcW w:w="2975" w:type="dxa"/>
            <w:gridSpan w:val="2"/>
          </w:tcPr>
          <w:p w:rsidR="00D4298B" w:rsidRDefault="00D4298B" w:rsidP="00B73EB9">
            <w:pPr>
              <w:ind w:left="0" w:right="-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Aftekenen vaardigheden</w:t>
            </w:r>
          </w:p>
        </w:tc>
        <w:tc>
          <w:tcPr>
            <w:tcW w:w="2415" w:type="dxa"/>
          </w:tcPr>
          <w:p w:rsidR="004B4612" w:rsidRPr="004B4612" w:rsidRDefault="004B4612" w:rsidP="004B4612">
            <w:pPr>
              <w:ind w:left="0" w:right="-2"/>
              <w:rPr>
                <w:rFonts w:ascii="Tahoma" w:hAnsi="Tahoma" w:cs="Tahoma"/>
                <w:sz w:val="20"/>
                <w:szCs w:val="20"/>
              </w:rPr>
            </w:pPr>
            <w:r w:rsidRPr="004B4612">
              <w:rPr>
                <w:rFonts w:ascii="Tahoma" w:hAnsi="Tahoma" w:cs="Tahoma"/>
                <w:sz w:val="20"/>
                <w:szCs w:val="20"/>
              </w:rPr>
              <w:t>6 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school </w:t>
            </w:r>
          </w:p>
          <w:p w:rsidR="00D4298B" w:rsidRDefault="00D4298B" w:rsidP="00B73EB9">
            <w:pPr>
              <w:ind w:left="0" w:right="-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D4298B" w:rsidRPr="0022782F" w:rsidRDefault="004E2CF2" w:rsidP="00B73EB9">
            <w:pPr>
              <w:ind w:left="0"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Vaardigheidstoets </w:t>
            </w:r>
            <w:r w:rsidRPr="004E2CF2">
              <w:rPr>
                <w:rFonts w:ascii="Tahoma" w:hAnsi="Tahoma" w:cs="Tahoma"/>
                <w:b/>
              </w:rPr>
              <w:t>school</w:t>
            </w:r>
            <w:r w:rsidR="00D4298B" w:rsidRPr="0022782F">
              <w:rPr>
                <w:rFonts w:ascii="Tahoma" w:hAnsi="Tahoma" w:cs="Tahoma"/>
              </w:rPr>
              <w:t>: BP 2.4</w:t>
            </w:r>
          </w:p>
        </w:tc>
      </w:tr>
    </w:tbl>
    <w:p w:rsidR="0079548A" w:rsidRDefault="0079548A" w:rsidP="00FF5887">
      <w:pPr>
        <w:ind w:left="0" w:right="0"/>
        <w:rPr>
          <w:rFonts w:ascii="Tahoma" w:hAnsi="Tahoma" w:cs="Tahoma"/>
          <w:b/>
          <w:sz w:val="24"/>
          <w:szCs w:val="24"/>
        </w:rPr>
      </w:pPr>
    </w:p>
    <w:sectPr w:rsidR="0079548A" w:rsidSect="00BE3898">
      <w:headerReference w:type="default" r:id="rId11"/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0F" w:rsidRDefault="00F71F0F" w:rsidP="00841635">
      <w:r>
        <w:separator/>
      </w:r>
    </w:p>
  </w:endnote>
  <w:endnote w:type="continuationSeparator" w:id="0">
    <w:p w:rsidR="00F71F0F" w:rsidRDefault="00F71F0F" w:rsidP="0084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55919510"/>
      <w:docPartObj>
        <w:docPartGallery w:val="Page Numbers (Bottom of Page)"/>
        <w:docPartUnique/>
      </w:docPartObj>
    </w:sdtPr>
    <w:sdtContent>
      <w:p w:rsidR="0002134C" w:rsidRPr="00460F45" w:rsidRDefault="0002134C">
        <w:pPr>
          <w:pStyle w:val="Voettekst"/>
          <w:rPr>
            <w:sz w:val="18"/>
            <w:szCs w:val="18"/>
          </w:rPr>
        </w:pPr>
        <w:r w:rsidRPr="00460F45">
          <w:rPr>
            <w:sz w:val="18"/>
            <w:szCs w:val="18"/>
          </w:rPr>
          <w:t xml:space="preserve">Programma </w:t>
        </w:r>
        <w:r>
          <w:rPr>
            <w:sz w:val="18"/>
            <w:szCs w:val="18"/>
          </w:rPr>
          <w:t>Verpleegtechnische vaardigheden VZ-IG</w:t>
        </w:r>
        <w:r w:rsidRPr="00460F45">
          <w:rPr>
            <w:sz w:val="18"/>
            <w:szCs w:val="18"/>
          </w:rPr>
          <w:t>/</w:t>
        </w:r>
        <w:r>
          <w:rPr>
            <w:sz w:val="18"/>
            <w:szCs w:val="18"/>
          </w:rPr>
          <w:t xml:space="preserve"> FLEX academie / mei 2017 </w:t>
        </w:r>
        <w:r w:rsidRPr="00460F45">
          <w:rPr>
            <w:sz w:val="18"/>
            <w:szCs w:val="18"/>
          </w:rPr>
          <w:t>/ HUYJM</w:t>
        </w:r>
      </w:p>
    </w:sdtContent>
  </w:sdt>
  <w:p w:rsidR="0002134C" w:rsidRDefault="000213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0F" w:rsidRDefault="00F71F0F" w:rsidP="00841635">
      <w:r>
        <w:separator/>
      </w:r>
    </w:p>
  </w:footnote>
  <w:footnote w:type="continuationSeparator" w:id="0">
    <w:p w:rsidR="00F71F0F" w:rsidRDefault="00F71F0F" w:rsidP="0084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4C" w:rsidRPr="001135FE" w:rsidRDefault="0002134C" w:rsidP="0002134C">
    <w:pPr>
      <w:pStyle w:val="Koptekst"/>
      <w:tabs>
        <w:tab w:val="clear" w:pos="4536"/>
        <w:tab w:val="center" w:pos="0"/>
      </w:tabs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524BA" wp14:editId="296ED01C">
          <wp:simplePos x="0" y="0"/>
          <wp:positionH relativeFrom="column">
            <wp:posOffset>6681470</wp:posOffset>
          </wp:positionH>
          <wp:positionV relativeFrom="paragraph">
            <wp:posOffset>-278765</wp:posOffset>
          </wp:positionV>
          <wp:extent cx="2438400" cy="809625"/>
          <wp:effectExtent l="0" t="0" r="0" b="9525"/>
          <wp:wrapNone/>
          <wp:docPr id="1" name="Afbeelding 1" descr="Schermafbeelding 2016-10-04 om 11.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Schermafbeelding 2016-10-04 om 11.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tab/>
    </w:r>
    <w:r>
      <w:tab/>
    </w:r>
    <w:r>
      <w:rPr>
        <w:noProof/>
      </w:rPr>
      <w:t xml:space="preserve">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0F8"/>
    <w:multiLevelType w:val="hybridMultilevel"/>
    <w:tmpl w:val="9B1E65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033"/>
    <w:multiLevelType w:val="hybridMultilevel"/>
    <w:tmpl w:val="6428E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465F"/>
    <w:multiLevelType w:val="multilevel"/>
    <w:tmpl w:val="FF1454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C005A40"/>
    <w:multiLevelType w:val="multilevel"/>
    <w:tmpl w:val="18246AB2"/>
    <w:lvl w:ilvl="0">
      <w:start w:val="13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A70ED4"/>
    <w:multiLevelType w:val="hybridMultilevel"/>
    <w:tmpl w:val="F3BE70A6"/>
    <w:lvl w:ilvl="0" w:tplc="BDA87B9E">
      <w:start w:val="3"/>
      <w:numFmt w:val="bullet"/>
      <w:lvlText w:val="-"/>
      <w:lvlJc w:val="left"/>
      <w:pPr>
        <w:ind w:left="2490" w:hanging="360"/>
      </w:pPr>
      <w:rPr>
        <w:rFonts w:ascii="Tahoma" w:eastAsia="Calibri" w:hAnsi="Tahoma" w:cs="Tahoma" w:hint="default"/>
      </w:rPr>
    </w:lvl>
    <w:lvl w:ilvl="1" w:tplc="0413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26BA5D41"/>
    <w:multiLevelType w:val="multilevel"/>
    <w:tmpl w:val="8A209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A2F016B"/>
    <w:multiLevelType w:val="multilevel"/>
    <w:tmpl w:val="2D3CC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30C52"/>
    <w:multiLevelType w:val="hybridMultilevel"/>
    <w:tmpl w:val="EC30A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274E"/>
    <w:multiLevelType w:val="multilevel"/>
    <w:tmpl w:val="8A209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F5D25AF"/>
    <w:multiLevelType w:val="multilevel"/>
    <w:tmpl w:val="BE461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7C4F12"/>
    <w:multiLevelType w:val="hybridMultilevel"/>
    <w:tmpl w:val="A8C87BDA"/>
    <w:lvl w:ilvl="0" w:tplc="B554C93C">
      <w:start w:val="1"/>
      <w:numFmt w:val="decimal"/>
      <w:lvlText w:val="%1"/>
      <w:lvlJc w:val="left"/>
      <w:pPr>
        <w:ind w:left="26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87" w:hanging="360"/>
      </w:pPr>
    </w:lvl>
    <w:lvl w:ilvl="2" w:tplc="0413001B" w:tentative="1">
      <w:start w:val="1"/>
      <w:numFmt w:val="lowerRoman"/>
      <w:lvlText w:val="%3."/>
      <w:lvlJc w:val="right"/>
      <w:pPr>
        <w:ind w:left="1707" w:hanging="180"/>
      </w:pPr>
    </w:lvl>
    <w:lvl w:ilvl="3" w:tplc="0413000F" w:tentative="1">
      <w:start w:val="1"/>
      <w:numFmt w:val="decimal"/>
      <w:lvlText w:val="%4."/>
      <w:lvlJc w:val="left"/>
      <w:pPr>
        <w:ind w:left="2427" w:hanging="360"/>
      </w:pPr>
    </w:lvl>
    <w:lvl w:ilvl="4" w:tplc="04130019" w:tentative="1">
      <w:start w:val="1"/>
      <w:numFmt w:val="lowerLetter"/>
      <w:lvlText w:val="%5."/>
      <w:lvlJc w:val="left"/>
      <w:pPr>
        <w:ind w:left="3147" w:hanging="360"/>
      </w:pPr>
    </w:lvl>
    <w:lvl w:ilvl="5" w:tplc="0413001B" w:tentative="1">
      <w:start w:val="1"/>
      <w:numFmt w:val="lowerRoman"/>
      <w:lvlText w:val="%6."/>
      <w:lvlJc w:val="right"/>
      <w:pPr>
        <w:ind w:left="3867" w:hanging="180"/>
      </w:pPr>
    </w:lvl>
    <w:lvl w:ilvl="6" w:tplc="0413000F" w:tentative="1">
      <w:start w:val="1"/>
      <w:numFmt w:val="decimal"/>
      <w:lvlText w:val="%7."/>
      <w:lvlJc w:val="left"/>
      <w:pPr>
        <w:ind w:left="4587" w:hanging="360"/>
      </w:pPr>
    </w:lvl>
    <w:lvl w:ilvl="7" w:tplc="04130019" w:tentative="1">
      <w:start w:val="1"/>
      <w:numFmt w:val="lowerLetter"/>
      <w:lvlText w:val="%8."/>
      <w:lvlJc w:val="left"/>
      <w:pPr>
        <w:ind w:left="5307" w:hanging="360"/>
      </w:pPr>
    </w:lvl>
    <w:lvl w:ilvl="8" w:tplc="0413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1">
    <w:nsid w:val="504E0E97"/>
    <w:multiLevelType w:val="multilevel"/>
    <w:tmpl w:val="8A209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F9A5BDA"/>
    <w:multiLevelType w:val="multilevel"/>
    <w:tmpl w:val="8A209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3335A31"/>
    <w:multiLevelType w:val="multilevel"/>
    <w:tmpl w:val="8A209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6DB0A5F"/>
    <w:multiLevelType w:val="hybridMultilevel"/>
    <w:tmpl w:val="043262F0"/>
    <w:lvl w:ilvl="0" w:tplc="E03E2AD2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0462FC"/>
    <w:multiLevelType w:val="multilevel"/>
    <w:tmpl w:val="8A209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5B"/>
    <w:rsid w:val="00000B61"/>
    <w:rsid w:val="0002134C"/>
    <w:rsid w:val="0003078D"/>
    <w:rsid w:val="00036BCA"/>
    <w:rsid w:val="00043954"/>
    <w:rsid w:val="00093A97"/>
    <w:rsid w:val="000A5FC7"/>
    <w:rsid w:val="001135FE"/>
    <w:rsid w:val="00123739"/>
    <w:rsid w:val="0013489E"/>
    <w:rsid w:val="00163333"/>
    <w:rsid w:val="00187CA4"/>
    <w:rsid w:val="001B3841"/>
    <w:rsid w:val="001C09B5"/>
    <w:rsid w:val="001E1F98"/>
    <w:rsid w:val="00207152"/>
    <w:rsid w:val="00212533"/>
    <w:rsid w:val="002141BC"/>
    <w:rsid w:val="0022782F"/>
    <w:rsid w:val="002322F7"/>
    <w:rsid w:val="00242394"/>
    <w:rsid w:val="00257208"/>
    <w:rsid w:val="002617EA"/>
    <w:rsid w:val="002B5232"/>
    <w:rsid w:val="002C1990"/>
    <w:rsid w:val="0033342D"/>
    <w:rsid w:val="003563C5"/>
    <w:rsid w:val="003E3FBE"/>
    <w:rsid w:val="00431B1B"/>
    <w:rsid w:val="004568F7"/>
    <w:rsid w:val="00460F45"/>
    <w:rsid w:val="004953BB"/>
    <w:rsid w:val="004B4612"/>
    <w:rsid w:val="004C7159"/>
    <w:rsid w:val="004E2CF2"/>
    <w:rsid w:val="005139CF"/>
    <w:rsid w:val="0055360D"/>
    <w:rsid w:val="005908DE"/>
    <w:rsid w:val="005C5ADF"/>
    <w:rsid w:val="005F0440"/>
    <w:rsid w:val="0061517F"/>
    <w:rsid w:val="00641C9A"/>
    <w:rsid w:val="0065442B"/>
    <w:rsid w:val="00655882"/>
    <w:rsid w:val="00670663"/>
    <w:rsid w:val="00677F5B"/>
    <w:rsid w:val="00682E55"/>
    <w:rsid w:val="00683D58"/>
    <w:rsid w:val="006B2D92"/>
    <w:rsid w:val="006B4561"/>
    <w:rsid w:val="006D49F3"/>
    <w:rsid w:val="006D7034"/>
    <w:rsid w:val="006E7D08"/>
    <w:rsid w:val="0071449E"/>
    <w:rsid w:val="007378F9"/>
    <w:rsid w:val="00746C10"/>
    <w:rsid w:val="0079548A"/>
    <w:rsid w:val="007A7609"/>
    <w:rsid w:val="007B5087"/>
    <w:rsid w:val="007B5BFD"/>
    <w:rsid w:val="007D1513"/>
    <w:rsid w:val="008245EC"/>
    <w:rsid w:val="008253F8"/>
    <w:rsid w:val="00835549"/>
    <w:rsid w:val="00841635"/>
    <w:rsid w:val="0085401A"/>
    <w:rsid w:val="00895CF3"/>
    <w:rsid w:val="008C0CC8"/>
    <w:rsid w:val="008C1DEA"/>
    <w:rsid w:val="008C5741"/>
    <w:rsid w:val="008D0BCB"/>
    <w:rsid w:val="008D0ED8"/>
    <w:rsid w:val="008F265B"/>
    <w:rsid w:val="00920EF4"/>
    <w:rsid w:val="00982D2D"/>
    <w:rsid w:val="00983469"/>
    <w:rsid w:val="00991FC5"/>
    <w:rsid w:val="00996B62"/>
    <w:rsid w:val="009A3527"/>
    <w:rsid w:val="009B43D3"/>
    <w:rsid w:val="009D797B"/>
    <w:rsid w:val="009F7FB0"/>
    <w:rsid w:val="00A054CF"/>
    <w:rsid w:val="00A710F3"/>
    <w:rsid w:val="00AA4CAB"/>
    <w:rsid w:val="00AD1659"/>
    <w:rsid w:val="00B05711"/>
    <w:rsid w:val="00B35453"/>
    <w:rsid w:val="00B716D5"/>
    <w:rsid w:val="00B73EB9"/>
    <w:rsid w:val="00B9142B"/>
    <w:rsid w:val="00B93D0F"/>
    <w:rsid w:val="00BB7C9D"/>
    <w:rsid w:val="00BD2A00"/>
    <w:rsid w:val="00BE3898"/>
    <w:rsid w:val="00C24288"/>
    <w:rsid w:val="00C62CE8"/>
    <w:rsid w:val="00C666A0"/>
    <w:rsid w:val="00C72603"/>
    <w:rsid w:val="00CA3DA8"/>
    <w:rsid w:val="00CF116E"/>
    <w:rsid w:val="00D0424A"/>
    <w:rsid w:val="00D1031F"/>
    <w:rsid w:val="00D20A96"/>
    <w:rsid w:val="00D4298B"/>
    <w:rsid w:val="00D55C57"/>
    <w:rsid w:val="00D62D67"/>
    <w:rsid w:val="00DC1486"/>
    <w:rsid w:val="00DD51FC"/>
    <w:rsid w:val="00E052B8"/>
    <w:rsid w:val="00E67AE0"/>
    <w:rsid w:val="00E74FFA"/>
    <w:rsid w:val="00E8295A"/>
    <w:rsid w:val="00EC17E0"/>
    <w:rsid w:val="00EC1D31"/>
    <w:rsid w:val="00EC24D7"/>
    <w:rsid w:val="00ED0443"/>
    <w:rsid w:val="00EE6BF2"/>
    <w:rsid w:val="00EF54E4"/>
    <w:rsid w:val="00F003E6"/>
    <w:rsid w:val="00F35949"/>
    <w:rsid w:val="00F71F0F"/>
    <w:rsid w:val="00F7249D"/>
    <w:rsid w:val="00F72825"/>
    <w:rsid w:val="00F849D1"/>
    <w:rsid w:val="00F85241"/>
    <w:rsid w:val="00FC0CDA"/>
    <w:rsid w:val="00FE6E29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6A0"/>
    <w:pPr>
      <w:ind w:left="1418" w:right="1418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355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55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355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8355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1Char">
    <w:name w:val="Kop 1 Char"/>
    <w:link w:val="Kop1"/>
    <w:uiPriority w:val="9"/>
    <w:rsid w:val="008355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Geenafstand">
    <w:name w:val="No Spacing"/>
    <w:uiPriority w:val="1"/>
    <w:qFormat/>
    <w:rsid w:val="00835549"/>
    <w:pPr>
      <w:ind w:left="1418" w:right="1418"/>
    </w:pPr>
    <w:rPr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83554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416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635"/>
  </w:style>
  <w:style w:type="paragraph" w:styleId="Voettekst">
    <w:name w:val="footer"/>
    <w:basedOn w:val="Standaard"/>
    <w:link w:val="VoettekstChar"/>
    <w:uiPriority w:val="99"/>
    <w:unhideWhenUsed/>
    <w:rsid w:val="008416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1635"/>
  </w:style>
  <w:style w:type="paragraph" w:styleId="Ballontekst">
    <w:name w:val="Balloon Text"/>
    <w:basedOn w:val="Standaard"/>
    <w:link w:val="BallontekstChar"/>
    <w:uiPriority w:val="99"/>
    <w:semiHidden/>
    <w:unhideWhenUsed/>
    <w:rsid w:val="00841635"/>
    <w:rPr>
      <w:rFonts w:cs="Arial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41635"/>
    <w:rPr>
      <w:rFonts w:cs="Arial"/>
      <w:sz w:val="16"/>
      <w:szCs w:val="16"/>
    </w:rPr>
  </w:style>
  <w:style w:type="table" w:styleId="Tabelraster">
    <w:name w:val="Table Grid"/>
    <w:basedOn w:val="Standaardtabel"/>
    <w:uiPriority w:val="59"/>
    <w:rsid w:val="0067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7F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1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6A0"/>
    <w:pPr>
      <w:ind w:left="1418" w:right="1418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355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55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355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8355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1Char">
    <w:name w:val="Kop 1 Char"/>
    <w:link w:val="Kop1"/>
    <w:uiPriority w:val="9"/>
    <w:rsid w:val="008355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Geenafstand">
    <w:name w:val="No Spacing"/>
    <w:uiPriority w:val="1"/>
    <w:qFormat/>
    <w:rsid w:val="00835549"/>
    <w:pPr>
      <w:ind w:left="1418" w:right="1418"/>
    </w:pPr>
    <w:rPr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83554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416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635"/>
  </w:style>
  <w:style w:type="paragraph" w:styleId="Voettekst">
    <w:name w:val="footer"/>
    <w:basedOn w:val="Standaard"/>
    <w:link w:val="VoettekstChar"/>
    <w:uiPriority w:val="99"/>
    <w:unhideWhenUsed/>
    <w:rsid w:val="008416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1635"/>
  </w:style>
  <w:style w:type="paragraph" w:styleId="Ballontekst">
    <w:name w:val="Balloon Text"/>
    <w:basedOn w:val="Standaard"/>
    <w:link w:val="BallontekstChar"/>
    <w:uiPriority w:val="99"/>
    <w:semiHidden/>
    <w:unhideWhenUsed/>
    <w:rsid w:val="00841635"/>
    <w:rPr>
      <w:rFonts w:cs="Arial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41635"/>
    <w:rPr>
      <w:rFonts w:cs="Arial"/>
      <w:sz w:val="16"/>
      <w:szCs w:val="16"/>
    </w:rPr>
  </w:style>
  <w:style w:type="table" w:styleId="Tabelraster">
    <w:name w:val="Table Grid"/>
    <w:basedOn w:val="Standaardtabel"/>
    <w:uiPriority w:val="59"/>
    <w:rsid w:val="0067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7F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1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vanharen@arcuscollege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uscollege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26B1-1D05-4BF3-9ECD-588F16FD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2335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Arcuscollege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Huynen, JMH</dc:creator>
  <cp:lastModifiedBy>Beerens, LME</cp:lastModifiedBy>
  <cp:revision>8</cp:revision>
  <cp:lastPrinted>2014-07-02T07:08:00Z</cp:lastPrinted>
  <dcterms:created xsi:type="dcterms:W3CDTF">2017-08-06T17:57:00Z</dcterms:created>
  <dcterms:modified xsi:type="dcterms:W3CDTF">2017-08-06T18:16:00Z</dcterms:modified>
</cp:coreProperties>
</file>